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EB" w:rsidRPr="006A32EB" w:rsidRDefault="006A32EB" w:rsidP="006A32EB">
      <w:pPr>
        <w:spacing w:after="0" w:line="240" w:lineRule="auto"/>
        <w:jc w:val="center"/>
        <w:rPr>
          <w:rFonts w:ascii="Times New Roman" w:eastAsia="Times New Roman" w:hAnsi="Times New Roman" w:cs="Times New Roman"/>
          <w:caps/>
          <w:sz w:val="24"/>
          <w:szCs w:val="24"/>
          <w:lang w:eastAsia="ru-RU"/>
        </w:rPr>
      </w:pPr>
      <w:r w:rsidRPr="006A32EB">
        <w:rPr>
          <w:rFonts w:ascii="Times New Roman" w:eastAsia="Times New Roman" w:hAnsi="Times New Roman" w:cs="Times New Roman"/>
          <w:caps/>
          <w:sz w:val="24"/>
          <w:szCs w:val="24"/>
          <w:lang w:eastAsia="ru-RU"/>
        </w:rPr>
        <w:t>ЗАКОН РЕСПУБЛИКИ УЗБЕКИСТАН</w:t>
      </w:r>
    </w:p>
    <w:p w:rsidR="006A32EB" w:rsidRPr="006A32EB" w:rsidRDefault="006A32EB" w:rsidP="006A32EB">
      <w:pPr>
        <w:spacing w:after="120" w:line="240" w:lineRule="auto"/>
        <w:jc w:val="center"/>
        <w:rPr>
          <w:rFonts w:ascii="Times New Roman" w:eastAsia="Times New Roman" w:hAnsi="Times New Roman" w:cs="Times New Roman"/>
          <w:b/>
          <w:bCs/>
          <w:caps/>
          <w:sz w:val="24"/>
          <w:szCs w:val="24"/>
          <w:lang w:eastAsia="ru-RU"/>
        </w:rPr>
      </w:pPr>
      <w:r w:rsidRPr="006A32EB">
        <w:rPr>
          <w:rFonts w:ascii="Times New Roman" w:eastAsia="Times New Roman" w:hAnsi="Times New Roman" w:cs="Times New Roman"/>
          <w:b/>
          <w:bCs/>
          <w:caps/>
          <w:sz w:val="24"/>
          <w:szCs w:val="24"/>
          <w:lang w:eastAsia="ru-RU"/>
        </w:rPr>
        <w:t>О ВНЕСЕНИИ ИЗМЕНЕНИЙ И ДОПОЛНЕНИЙ В ЗАКОН РЕСПУБЛИКИ УЗБЕКИСТАН «О СРЕДСТВАХ МАССОВОЙ ИНФОРМАЦИИ»</w:t>
      </w:r>
    </w:p>
    <w:p w:rsidR="006A32EB" w:rsidRPr="006A32EB" w:rsidRDefault="006A32EB" w:rsidP="006A32EB">
      <w:pPr>
        <w:spacing w:after="60" w:line="240" w:lineRule="auto"/>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Принят Законодательной палатой</w:t>
      </w:r>
      <w:r w:rsidRPr="006A32EB">
        <w:rPr>
          <w:rFonts w:ascii="Times New Roman" w:eastAsia="Times New Roman" w:hAnsi="Times New Roman" w:cs="Times New Roman"/>
          <w:sz w:val="24"/>
          <w:szCs w:val="24"/>
          <w:lang w:eastAsia="ru-RU"/>
        </w:rPr>
        <w:br/>
        <w:t>28 июня 2006 года</w:t>
      </w:r>
      <w:r w:rsidRPr="006A32EB">
        <w:rPr>
          <w:rFonts w:ascii="Times New Roman" w:eastAsia="Times New Roman" w:hAnsi="Times New Roman" w:cs="Times New Roman"/>
          <w:sz w:val="24"/>
          <w:szCs w:val="24"/>
          <w:lang w:eastAsia="ru-RU"/>
        </w:rPr>
        <w:br/>
      </w:r>
      <w:r w:rsidRPr="006A32EB">
        <w:rPr>
          <w:rFonts w:ascii="Times New Roman" w:eastAsia="Times New Roman" w:hAnsi="Times New Roman" w:cs="Times New Roman"/>
          <w:sz w:val="24"/>
          <w:szCs w:val="24"/>
          <w:lang w:eastAsia="ru-RU"/>
        </w:rPr>
        <w:br/>
        <w:t>Одобрен Сенатом 30 ноября 2006 года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b/>
          <w:bCs/>
          <w:sz w:val="24"/>
          <w:szCs w:val="24"/>
          <w:lang w:eastAsia="ru-RU"/>
        </w:rPr>
        <w:t>Статья 1.</w:t>
      </w:r>
      <w:r w:rsidRPr="006A32EB">
        <w:rPr>
          <w:rFonts w:ascii="Times New Roman" w:eastAsia="Times New Roman" w:hAnsi="Times New Roman" w:cs="Times New Roman"/>
          <w:sz w:val="24"/>
          <w:szCs w:val="24"/>
          <w:lang w:eastAsia="ru-RU"/>
        </w:rPr>
        <w:t> Внести в </w:t>
      </w:r>
      <w:hyperlink r:id="rId4" w:history="1">
        <w:r w:rsidRPr="006A32EB">
          <w:rPr>
            <w:rFonts w:ascii="Times New Roman" w:eastAsia="Times New Roman" w:hAnsi="Times New Roman" w:cs="Times New Roman"/>
            <w:sz w:val="24"/>
            <w:szCs w:val="24"/>
            <w:lang w:eastAsia="ru-RU"/>
          </w:rPr>
          <w:t>Закон</w:t>
        </w:r>
      </w:hyperlink>
      <w:r w:rsidRPr="006A32EB">
        <w:rPr>
          <w:rFonts w:ascii="Times New Roman" w:eastAsia="Times New Roman" w:hAnsi="Times New Roman" w:cs="Times New Roman"/>
          <w:sz w:val="24"/>
          <w:szCs w:val="24"/>
          <w:lang w:eastAsia="ru-RU"/>
        </w:rPr>
        <w:t xml:space="preserve"> Республики Узбекистан от 26 декабря 1997 года № 541-I «О средствах массовой информации» (Ведомости </w:t>
      </w:r>
      <w:proofErr w:type="spellStart"/>
      <w:r w:rsidRPr="006A32EB">
        <w:rPr>
          <w:rFonts w:ascii="Times New Roman" w:eastAsia="Times New Roman" w:hAnsi="Times New Roman" w:cs="Times New Roman"/>
          <w:sz w:val="24"/>
          <w:szCs w:val="24"/>
          <w:lang w:eastAsia="ru-RU"/>
        </w:rPr>
        <w:t>Олий</w:t>
      </w:r>
      <w:proofErr w:type="spellEnd"/>
      <w:r w:rsidRPr="006A32EB">
        <w:rPr>
          <w:rFonts w:ascii="Times New Roman" w:eastAsia="Times New Roman" w:hAnsi="Times New Roman" w:cs="Times New Roman"/>
          <w:sz w:val="24"/>
          <w:szCs w:val="24"/>
          <w:lang w:eastAsia="ru-RU"/>
        </w:rPr>
        <w:t xml:space="preserve"> </w:t>
      </w:r>
      <w:proofErr w:type="spellStart"/>
      <w:r w:rsidRPr="006A32EB">
        <w:rPr>
          <w:rFonts w:ascii="Times New Roman" w:eastAsia="Times New Roman" w:hAnsi="Times New Roman" w:cs="Times New Roman"/>
          <w:sz w:val="24"/>
          <w:szCs w:val="24"/>
          <w:lang w:eastAsia="ru-RU"/>
        </w:rPr>
        <w:t>Мажлиса</w:t>
      </w:r>
      <w:proofErr w:type="spellEnd"/>
      <w:r w:rsidRPr="006A32EB">
        <w:rPr>
          <w:rFonts w:ascii="Times New Roman" w:eastAsia="Times New Roman" w:hAnsi="Times New Roman" w:cs="Times New Roman"/>
          <w:sz w:val="24"/>
          <w:szCs w:val="24"/>
          <w:lang w:eastAsia="ru-RU"/>
        </w:rPr>
        <w:t xml:space="preserve"> Республики Узбекистан, 1998 г., № 1, ст. 10; 2002 г., № 9, ст. 165) изменения и дополнения, утвердив его </w:t>
      </w:r>
      <w:hyperlink r:id="rId5" w:history="1">
        <w:r w:rsidRPr="006A32EB">
          <w:rPr>
            <w:rFonts w:ascii="Times New Roman" w:eastAsia="Times New Roman" w:hAnsi="Times New Roman" w:cs="Times New Roman"/>
            <w:sz w:val="24"/>
            <w:szCs w:val="24"/>
            <w:lang w:eastAsia="ru-RU"/>
          </w:rPr>
          <w:t>новую редакцию</w:t>
        </w:r>
      </w:hyperlink>
      <w:r w:rsidRPr="006A32EB">
        <w:rPr>
          <w:rFonts w:ascii="Times New Roman" w:eastAsia="Times New Roman" w:hAnsi="Times New Roman" w:cs="Times New Roman"/>
          <w:sz w:val="24"/>
          <w:szCs w:val="24"/>
          <w:lang w:eastAsia="ru-RU"/>
        </w:rPr>
        <w:t> (прилагается).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b/>
          <w:bCs/>
          <w:sz w:val="24"/>
          <w:szCs w:val="24"/>
          <w:lang w:eastAsia="ru-RU"/>
        </w:rPr>
        <w:t>Статья 2.</w:t>
      </w:r>
      <w:r w:rsidRPr="006A32EB">
        <w:rPr>
          <w:rFonts w:ascii="Times New Roman" w:eastAsia="Times New Roman" w:hAnsi="Times New Roman" w:cs="Times New Roman"/>
          <w:sz w:val="24"/>
          <w:szCs w:val="24"/>
          <w:lang w:eastAsia="ru-RU"/>
        </w:rPr>
        <w:t> Кабинету Министров Республики Узбекистан: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привести решения правительства в соответствие с настоящим Законом;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обеспечить пересмотр и отмену органами государственного управления их нормативно-правовых актов, противоречащих настоящему Закону.</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b/>
          <w:bCs/>
          <w:sz w:val="24"/>
          <w:szCs w:val="24"/>
          <w:lang w:eastAsia="ru-RU"/>
        </w:rPr>
        <w:t>Статья 3.</w:t>
      </w:r>
      <w:r w:rsidRPr="006A32EB">
        <w:rPr>
          <w:rFonts w:ascii="Times New Roman" w:eastAsia="Times New Roman" w:hAnsi="Times New Roman" w:cs="Times New Roman"/>
          <w:sz w:val="24"/>
          <w:szCs w:val="24"/>
          <w:lang w:eastAsia="ru-RU"/>
        </w:rPr>
        <w:t> Настоящий Закон вступает в силу со дня его официального опубликования.</w:t>
      </w:r>
    </w:p>
    <w:p w:rsidR="006A32EB" w:rsidRPr="006A32EB" w:rsidRDefault="006A32EB" w:rsidP="006A32EB">
      <w:pPr>
        <w:spacing w:after="120" w:line="240" w:lineRule="auto"/>
        <w:jc w:val="right"/>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Президент Республики Узбекистан И. КАРИМОВ</w:t>
      </w:r>
    </w:p>
    <w:p w:rsidR="006A32EB" w:rsidRPr="006A32EB" w:rsidRDefault="006A32EB" w:rsidP="006A32EB">
      <w:pPr>
        <w:spacing w:after="0" w:line="240" w:lineRule="auto"/>
        <w:jc w:val="center"/>
        <w:rPr>
          <w:rFonts w:ascii="Times New Roman" w:eastAsia="Times New Roman" w:hAnsi="Times New Roman" w:cs="Times New Roman"/>
          <w:lang w:eastAsia="ru-RU"/>
        </w:rPr>
      </w:pPr>
      <w:r w:rsidRPr="006A32EB">
        <w:rPr>
          <w:rFonts w:ascii="Times New Roman" w:eastAsia="Times New Roman" w:hAnsi="Times New Roman" w:cs="Times New Roman"/>
          <w:lang w:eastAsia="ru-RU"/>
        </w:rPr>
        <w:t>г. Ташкент,</w:t>
      </w:r>
    </w:p>
    <w:p w:rsidR="006A32EB" w:rsidRPr="006A32EB" w:rsidRDefault="006A32EB" w:rsidP="006A32EB">
      <w:pPr>
        <w:spacing w:after="0" w:line="240" w:lineRule="auto"/>
        <w:jc w:val="center"/>
        <w:rPr>
          <w:rFonts w:ascii="Times New Roman" w:eastAsia="Times New Roman" w:hAnsi="Times New Roman" w:cs="Times New Roman"/>
          <w:lang w:eastAsia="ru-RU"/>
        </w:rPr>
      </w:pPr>
      <w:r w:rsidRPr="006A32EB">
        <w:rPr>
          <w:rFonts w:ascii="Times New Roman" w:eastAsia="Times New Roman" w:hAnsi="Times New Roman" w:cs="Times New Roman"/>
          <w:lang w:eastAsia="ru-RU"/>
        </w:rPr>
        <w:t>15 января 2007 г.,</w:t>
      </w:r>
    </w:p>
    <w:p w:rsidR="006A32EB" w:rsidRPr="006A32EB" w:rsidRDefault="006A32EB" w:rsidP="006A32EB">
      <w:pPr>
        <w:spacing w:after="0" w:line="240" w:lineRule="auto"/>
        <w:jc w:val="center"/>
        <w:rPr>
          <w:rFonts w:ascii="Times New Roman" w:eastAsia="Times New Roman" w:hAnsi="Times New Roman" w:cs="Times New Roman"/>
          <w:lang w:eastAsia="ru-RU"/>
        </w:rPr>
      </w:pPr>
      <w:r w:rsidRPr="006A32EB">
        <w:rPr>
          <w:rFonts w:ascii="Times New Roman" w:eastAsia="Times New Roman" w:hAnsi="Times New Roman" w:cs="Times New Roman"/>
          <w:lang w:eastAsia="ru-RU"/>
        </w:rPr>
        <w:t>№ ЗРУ-78</w:t>
      </w:r>
    </w:p>
    <w:p w:rsidR="006A32EB" w:rsidRPr="006A32EB" w:rsidRDefault="006A32EB" w:rsidP="006A32EB">
      <w:pPr>
        <w:spacing w:after="120" w:line="240" w:lineRule="auto"/>
        <w:jc w:val="center"/>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«О средствах массовой информации»</w:t>
      </w:r>
    </w:p>
    <w:p w:rsidR="006A32EB" w:rsidRPr="006A32EB" w:rsidRDefault="006A32EB" w:rsidP="006A32EB">
      <w:pPr>
        <w:spacing w:after="120" w:line="240" w:lineRule="auto"/>
        <w:jc w:val="center"/>
        <w:rPr>
          <w:rFonts w:ascii="Times New Roman" w:eastAsia="Times New Roman" w:hAnsi="Times New Roman" w:cs="Times New Roman"/>
          <w:sz w:val="24"/>
          <w:szCs w:val="24"/>
          <w:lang w:eastAsia="ru-RU"/>
        </w:rPr>
      </w:pPr>
      <w:r w:rsidRPr="006A32EB">
        <w:rPr>
          <w:rFonts w:ascii="Times New Roman" w:eastAsia="Times New Roman" w:hAnsi="Times New Roman" w:cs="Times New Roman"/>
          <w:b/>
          <w:bCs/>
          <w:sz w:val="24"/>
          <w:szCs w:val="24"/>
          <w:lang w:eastAsia="ru-RU"/>
        </w:rPr>
        <w:t>(новая редакция)</w:t>
      </w:r>
    </w:p>
    <w:p w:rsidR="006A32EB" w:rsidRPr="006A32EB" w:rsidRDefault="006A32EB" w:rsidP="006A32EB">
      <w:pPr>
        <w:spacing w:after="60" w:line="240" w:lineRule="auto"/>
        <w:jc w:val="center"/>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Глава 1. Общие положения</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 Цель настоящего Закона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Целью настоящего Закона является регулирование отношений в области деятельности средств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 Сфера применения настоящего Закона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Настоящий Закон распространяется на создаваемые и действующие в Республике Узбекистан средства массовой информации, а также на средства массовой информации иностранных государств в части, касающейся распространения их продукции на территории Республики Узбекистан.</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 Законодательство о средствах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Законодательство о средствах массовой информации состоит из настоящего Закона и иных актов законодательства.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Если международным договором Республики Узбекистан установлены иные правила, чем те, которые предусмотрены законодательством Республики Узбекистан о средствах массовой информации, то применяются правила международного договора.</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4.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b/>
          <w:bCs/>
          <w:sz w:val="24"/>
          <w:szCs w:val="24"/>
          <w:lang w:eastAsia="ru-RU"/>
        </w:rPr>
        <w:t>Средство массовой информации</w:t>
      </w:r>
      <w:r w:rsidRPr="006A32EB">
        <w:rPr>
          <w:rFonts w:ascii="Times New Roman" w:eastAsia="Times New Roman" w:hAnsi="Times New Roman" w:cs="Times New Roman"/>
          <w:sz w:val="24"/>
          <w:szCs w:val="24"/>
          <w:lang w:eastAsia="ru-RU"/>
        </w:rPr>
        <w:t> — зарегистрированная в установленном законодательством порядке форма периодического распространения массовой информации, имеющая постоянное название и выходящая в свет или передаваемая в эфир (далее — выпуск) не реже одного раза в шесть месяцев в печатном виде (газеты, журналы, ведомости, бюллетени и другие) и (или) электронном виде (теле-, радио-, видео-, кинохроникальные программы, веб-сайты во всемирной информационной сети Интернет), и иные формы периодического распространения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Средства массовой информации в Республике Узбекистан осуществляют свою деятельность в соответствии с </w:t>
      </w:r>
      <w:hyperlink r:id="rId6" w:history="1">
        <w:r w:rsidRPr="006A32EB">
          <w:rPr>
            <w:rFonts w:ascii="Times New Roman" w:eastAsia="Times New Roman" w:hAnsi="Times New Roman" w:cs="Times New Roman"/>
            <w:sz w:val="24"/>
            <w:szCs w:val="24"/>
            <w:lang w:eastAsia="ru-RU"/>
          </w:rPr>
          <w:t>Законом</w:t>
        </w:r>
      </w:hyperlink>
      <w:r w:rsidRPr="006A32EB">
        <w:rPr>
          <w:rFonts w:ascii="Times New Roman" w:eastAsia="Times New Roman" w:hAnsi="Times New Roman" w:cs="Times New Roman"/>
          <w:sz w:val="24"/>
          <w:szCs w:val="24"/>
          <w:lang w:eastAsia="ru-RU"/>
        </w:rPr>
        <w:t> Республики Узбекистан «О государственном языке».</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5. Свобода средств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В Республике Узбекистан средства массовой информации свободны.</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Каждый имеет право выступать в средствах массовой информации, открыто высказывать свое мнение и убеждения, если иное не предусмотрено законом.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Государство гарантирует свободу деятельности и доступа к информации, право собственности средств массовой информации, защиту их от неправомерных решений государственных органов, действий (бездействия) их должностных лиц. Воспрепятствование деятельности или вмешательство в деятельность средств массовой информации запрещается.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Средства массовой информации в соответствии с законодательством имеют право искать, получать, исследовать, распространять, использовать, хранить информацию и несут ответственность за объективность и достоверность распространяемой информации в установленном порядке.</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5</w:t>
      </w:r>
      <w:r w:rsidRPr="006A32EB">
        <w:rPr>
          <w:rFonts w:ascii="Times New Roman" w:eastAsia="Times New Roman" w:hAnsi="Times New Roman" w:cs="Times New Roman"/>
          <w:b/>
          <w:bCs/>
          <w:sz w:val="18"/>
          <w:szCs w:val="18"/>
          <w:vertAlign w:val="superscript"/>
          <w:lang w:eastAsia="ru-RU"/>
        </w:rPr>
        <w:t>1</w:t>
      </w:r>
      <w:r w:rsidRPr="006A32EB">
        <w:rPr>
          <w:rFonts w:ascii="Times New Roman" w:eastAsia="Times New Roman" w:hAnsi="Times New Roman" w:cs="Times New Roman"/>
          <w:b/>
          <w:bCs/>
          <w:sz w:val="24"/>
          <w:szCs w:val="24"/>
          <w:lang w:eastAsia="ru-RU"/>
        </w:rPr>
        <w:t>. Государственная поддержка средств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Государство может оказывать поддержку средствам массовой информации путем: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 xml:space="preserve">предоставления льгот и преференций по налогам и </w:t>
      </w:r>
      <w:proofErr w:type="gramStart"/>
      <w:r w:rsidRPr="006A32EB">
        <w:rPr>
          <w:rFonts w:ascii="Times New Roman" w:eastAsia="Times New Roman" w:hAnsi="Times New Roman" w:cs="Times New Roman"/>
          <w:sz w:val="24"/>
          <w:szCs w:val="24"/>
          <w:lang w:eastAsia="ru-RU"/>
        </w:rPr>
        <w:t>другим обязательным платежам</w:t>
      </w:r>
      <w:proofErr w:type="gramEnd"/>
      <w:r w:rsidRPr="006A32EB">
        <w:rPr>
          <w:rFonts w:ascii="Times New Roman" w:eastAsia="Times New Roman" w:hAnsi="Times New Roman" w:cs="Times New Roman"/>
          <w:sz w:val="24"/>
          <w:szCs w:val="24"/>
          <w:lang w:eastAsia="ru-RU"/>
        </w:rPr>
        <w:t xml:space="preserve"> и тарифам;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оказания финансовой поддержки через систему государственных субсидий, государственных грантов и государственных социальных заказов;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разработки и реализации комплекса мер по укреплению материально-технической базы;</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социальной поддержки сотрудников редакций;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организации деятельности фондов по поддержке средств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содействия в подготовке, переподготовке и повышении квалификации сотрудников редакций.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Государственная поддержка средств массовой информации не может быть использована для ущемления самостоятельности профессиональной деятельности средств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6. Недопустимость злоупотребления свободой средств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Не допускается использование средств массовой информации в целях:</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призыва к насильственному изменению существующего конституционного строя, территориальной целостности Республики Узбекистан;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пропаганды войны, насилия и терроризма, а также идей религиозного экстремизма, сепаратизма и фундаментализма;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разглашения сведений, составляющих государственные секреты или иную охраняемую законом тайну;</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распространения информации, возбуждающей национальную, расовую, этническую или религиозную вражду;</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 xml:space="preserve">пропаганды наркотических средств, психотропных веществ и </w:t>
      </w:r>
      <w:proofErr w:type="spellStart"/>
      <w:r w:rsidRPr="006A32EB">
        <w:rPr>
          <w:rFonts w:ascii="Times New Roman" w:eastAsia="Times New Roman" w:hAnsi="Times New Roman" w:cs="Times New Roman"/>
          <w:sz w:val="24"/>
          <w:szCs w:val="24"/>
          <w:lang w:eastAsia="ru-RU"/>
        </w:rPr>
        <w:t>прекурсоров</w:t>
      </w:r>
      <w:proofErr w:type="spellEnd"/>
      <w:r w:rsidRPr="006A32EB">
        <w:rPr>
          <w:rFonts w:ascii="Times New Roman" w:eastAsia="Times New Roman" w:hAnsi="Times New Roman" w:cs="Times New Roman"/>
          <w:sz w:val="24"/>
          <w:szCs w:val="24"/>
          <w:lang w:eastAsia="ru-RU"/>
        </w:rPr>
        <w:t>, если иное не предусмотрено законом;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пропаганды порнографии;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совершения других действий, влекущих за собой уголовную и иную ответственность в соответствии с законом.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Запрещается через средства массовой информации порочить честь и достоинство или деловую репутацию граждан, вмешиваться в их частную жизнь.</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Запрещается публиковать материалы дознания или предварительного следствия без письменного разрешения прокурора, следователя или дознавателя, предварять результаты конкретного дела до принятия судом решения либо иным путем оказывать воздействие на суд до вступления его решения в законную силу.</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7. Недопустимость цензуры</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В Республике Узбекистан цензура средств массовой информации не допускается. Никто не имеет права требовать предварительного согласования публикуемых сообщений или материалов, а также изменения текста или полного их снятия с печати (эфира).</w:t>
      </w:r>
    </w:p>
    <w:p w:rsidR="006A32EB" w:rsidRPr="006A32EB" w:rsidRDefault="006A32EB" w:rsidP="006A32EB">
      <w:pPr>
        <w:spacing w:after="60" w:line="240" w:lineRule="auto"/>
        <w:jc w:val="center"/>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Глава 2. Организация деятельности средств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8. Право на учреждение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Правом на учреждение средств массовой информации обладают юридические и физические лица Республики Узбекистан.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Средство массовой информации может быть учреждено и несколькими учредителями.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Не может быть учредителем средства массовой информации (далее — учредитель):</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лицо, не достигшее восемнадцатилетнего возраста;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 xml:space="preserve">лицо, имеющее непогашенную или неснятую судимость за </w:t>
      </w:r>
      <w:proofErr w:type="gramStart"/>
      <w:r w:rsidRPr="006A32EB">
        <w:rPr>
          <w:rFonts w:ascii="Times New Roman" w:eastAsia="Times New Roman" w:hAnsi="Times New Roman" w:cs="Times New Roman"/>
          <w:sz w:val="24"/>
          <w:szCs w:val="24"/>
          <w:lang w:eastAsia="ru-RU"/>
        </w:rPr>
        <w:t>умышленное преступление</w:t>
      </w:r>
      <w:proofErr w:type="gramEnd"/>
      <w:r w:rsidRPr="006A32EB">
        <w:rPr>
          <w:rFonts w:ascii="Times New Roman" w:eastAsia="Times New Roman" w:hAnsi="Times New Roman" w:cs="Times New Roman"/>
          <w:sz w:val="24"/>
          <w:szCs w:val="24"/>
          <w:lang w:eastAsia="ru-RU"/>
        </w:rPr>
        <w:t xml:space="preserve"> либо признанное судом недееспособным;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негосударственная некоммерческая организация, деятельность которой запрещена законом.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Не допускается учреждение средства массовой информации юридическими лицами, в уставном фонде которых доля иностранных инвестиций составляет тридцать процентов и более.</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9. Учредительные документы</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Учредительными документами средства массовой информации являются учредительный договор и устав (положение) редакции средства массовой информации (далее — редакция) либо только устав (положение) редакции.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10. Учредительный договор</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Учредительный договор заключается между несколькими учредителями.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 учредительном договоре предусматриваются: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наименование (фамилия, имя, отчество) и местонахождение (почтовый адрес) учредителей;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вид, название, язык, цель, специализация и периодичность учреждаемого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организационно-правовая форма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размер и порядок формирования уставного фонда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источники финансирования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права и обязанности учредителей по участию в деятельности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формирования органов управления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распределения прибыли и возмещения убытков;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приостановления или прекращения выпуска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иные условия в соответствии с законодательством.</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11. Устав (положение)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действует на основании устава (положения), принятого в соответствии с законодательством и утвержденного учредителем.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 уставе (положении) редакции определяются: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вид, название, язык, цель, специализация, периодичность и объем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местонахождение (почтовый адрес)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права и обязанности учредителя и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источники финансирования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формирования органов управления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распределения прибыли и возмещения убытков;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основания и порядок приостановления или прекращения выпуска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порядок реорганизации и ликвидации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принятия устава (положения) и внесения в него изменений;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иные положения в соответствии с законодательством.</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12. Договор между учредителем и редакцией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 договоре между учредителем и редакцией определяются: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права и обязанности учредителя и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условия подготовки и выпуска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финансирования деятельности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создания производственных и социально-бытовых условий труда сотрудников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порядок взаимоотношений с третьими лицами;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ответственность сторон;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иные условия в соответствии с законодательством.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Составление договора не требуется, если учредителем и редакцией выступает одно и то же лицо.</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13. Права учредителя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 имеет право:</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использовать и распоряжаться тем названием, под которым данное средство массовой информации было зарегистрировано;</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участвовать в формировании органов управления редакции в порядке, определенном учредительным договором, уставом (положением) редакции и законодательством;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принимать участие в распределении прибыли и возмещении убытков;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 xml:space="preserve">бесплатно размещать в средстве массовой информации от своего имени сообщение или материал </w:t>
      </w:r>
      <w:proofErr w:type="spellStart"/>
      <w:r w:rsidRPr="006A32EB">
        <w:rPr>
          <w:rFonts w:ascii="Times New Roman" w:eastAsia="Times New Roman" w:hAnsi="Times New Roman" w:cs="Times New Roman"/>
          <w:sz w:val="24"/>
          <w:szCs w:val="24"/>
          <w:lang w:eastAsia="ru-RU"/>
        </w:rPr>
        <w:t>нерекламного</w:t>
      </w:r>
      <w:proofErr w:type="spellEnd"/>
      <w:r w:rsidRPr="006A32EB">
        <w:rPr>
          <w:rFonts w:ascii="Times New Roman" w:eastAsia="Times New Roman" w:hAnsi="Times New Roman" w:cs="Times New Roman"/>
          <w:sz w:val="24"/>
          <w:szCs w:val="24"/>
          <w:lang w:eastAsia="ru-RU"/>
        </w:rPr>
        <w:t xml:space="preserve"> характера, максимальный объем и срок выпуска которого определяются уставом (положением) редакции либо договором между учредителем и редакцией;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получать в случае прекращения деятельности редакции имущество, оставшееся после расчетов с кредиторами, или его стоимость в порядке, предусмотренном законодательством.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 может иметь и иные права в соответствии с законодательством.</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14. Обязанности учредителя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 обязан: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создать редакцию;</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утвердить устав (положение)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заключить договор с редакцией;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обеспечить выпуск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обеспечивать соблюдение законодательства о средствах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уведомлять уполномоченный государственный орган, определяемый Кабинетом Министров Республики Узбекистан (далее — регистрирующий орган), об изменении уставного фонда учредителя в случае, если доля иностранных инвестиций в уставном фонде превысит предел, предусмотренный </w:t>
      </w:r>
      <w:hyperlink r:id="rId7" w:history="1">
        <w:r w:rsidRPr="006A32EB">
          <w:rPr>
            <w:rFonts w:ascii="Times New Roman" w:eastAsia="Times New Roman" w:hAnsi="Times New Roman" w:cs="Times New Roman"/>
            <w:sz w:val="24"/>
            <w:szCs w:val="24"/>
            <w:lang w:eastAsia="ru-RU"/>
          </w:rPr>
          <w:t>частью четвертой</w:t>
        </w:r>
      </w:hyperlink>
      <w:r w:rsidRPr="006A32EB">
        <w:rPr>
          <w:rFonts w:ascii="Times New Roman" w:eastAsia="Times New Roman" w:hAnsi="Times New Roman" w:cs="Times New Roman"/>
          <w:sz w:val="24"/>
          <w:szCs w:val="24"/>
          <w:lang w:eastAsia="ru-RU"/>
        </w:rPr>
        <w:t> статьи 8 настоящего Закона.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 может нести и иные обязанности в соответствии с законодательством.</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15. Редакция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Редакцией является юридическое лицо или структурное подразделение юридического лица, осуществляющее выпуск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может быть создана в любой организационно-правовой форме, предусмотренной законодательством.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самостоятельна в своей профессиональной деятельности.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может состоять из главного редактора и сотрудников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Редакция может начать свою деятельность после государственной регистрации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Финансирование деятельности редакции осуществляется в порядке, установленном законодательством.</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16. Главный редактор</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Главный редактор назначается на должность и освобождается от должности учредителем.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Главный редактор осуществляет руководство редакцией, принимает решение в отношении выпуска средства массовой информации и несет ответственность за его деятельность в соответствии с законодательством.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Главный редактор в соответствии с законодательством и учредительными документами представляет редакцию в отношениях с учредителем, распространителем средства массовой информации, органами государственной власти и управления, иными юридическими и физическими лицами, а также в суде.</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17. Сотрудник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Сотрудником редакции является лицо, состоящее в штате редакции, занимающееся сбором, анализом, редактированием и подготовкой материалов.</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18. Выходные данные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Каждый выпуск периодического издания обязательно должен содержать следующие сведения: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название периодического издания;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дата и номер свидетельства о государственной регистрации;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наименование (фамилия, имя, отчество) учредителя;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фамилия, имя, отчество главного редактора;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фамилия, имя, отчество сотрудника редакции, ответственного за каждый выпуск периодического издания;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порядковый номер и дата выпуска, а для периодических печатных изданий — время подписания в печать (установленное по графику и фактическое);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индекс, тираж, цену или пометки «Цена договорная», «Бесплатно» — для периодических печатных изданий;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местонахождение (почтовый адрес) редакции и типографии.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Электронная версия периодического печатного издания должна содержать следующие сведения: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название периодического издания;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дата и номер свидетельства о государственной регистрации;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наименование (фамилия, имя, отчество) учредителя;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фамилия, имя, отчество главного редактора;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индекс, местонахождение (почтовый и электронный адрес)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Выходные данные теле-, радио-, видео-, кинохроникальных программ и иных электронных видов периодического распространения массовой информации определяются законодательством.</w:t>
      </w:r>
    </w:p>
    <w:p w:rsidR="006A32EB" w:rsidRPr="006A32EB" w:rsidRDefault="006A32EB" w:rsidP="006A32EB">
      <w:pPr>
        <w:spacing w:after="60" w:line="240" w:lineRule="auto"/>
        <w:jc w:val="center"/>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Глава 3. Государственная регистрация средств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19. Порядок государственной регистрации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Государственная регистрация (далее — регистрация) средства массовой информации осуществляется регистрирующим органом. Порядок регистрации средств массовой информации устанавливается Кабинетом Министров Республики Узбекистан.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Заявление о регистрации средства массовой информации подается учредителем в регистрирующий орган в установленном порядке.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Заявление учредителя о регистрации средства массовой информации подлежит рассмотрению регистрирующим органом в пятнадцатидневный срок.</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За регистрацию и перерегистрацию средства массовой информации взимается регистрационный сбор в порядке и размерах, установленных законодательством.</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20. Заявление о регистрации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 заявлении о регистрации средства массовой информации должны быть указаны:</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сведения об учредителе;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название, язык и вид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цели и задачи;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специализация;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территория распространения;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периодичность;</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источники финансирования;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местонахождение (почтовый адрес) и другие сведения о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объем;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сведения о том, в отношении каких других средств массовой информации учредитель и редакция являются учредителями, доверительными управляющими, издателями, распространителями (с указанием всех аффилированных лиц и размеров доли каждого в уставном фонде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К заявлению о регистрации средства массовой информации прилагаются учредительные документы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Если учредителем является одно лицо, то к представляемому заявлению о регистрации средства массовой информации в регистрирующий орган прилагается только устав (положение)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 регистрации веб-сайта во всемирной информационной сети Интернет в виде средства массовой информации указывается доменное имя веб-сайта, при этом не требуется предоставления сведений, предусмотренных в </w:t>
      </w:r>
      <w:hyperlink r:id="rId8" w:history="1">
        <w:r w:rsidRPr="006A32EB">
          <w:rPr>
            <w:rFonts w:ascii="Times New Roman" w:eastAsia="Times New Roman" w:hAnsi="Times New Roman" w:cs="Times New Roman"/>
            <w:sz w:val="24"/>
            <w:szCs w:val="24"/>
            <w:lang w:eastAsia="ru-RU"/>
          </w:rPr>
          <w:t>абзацах шестом</w:t>
        </w:r>
      </w:hyperlink>
      <w:r w:rsidRPr="006A32EB">
        <w:rPr>
          <w:rFonts w:ascii="Times New Roman" w:eastAsia="Times New Roman" w:hAnsi="Times New Roman" w:cs="Times New Roman"/>
          <w:sz w:val="24"/>
          <w:szCs w:val="24"/>
          <w:lang w:eastAsia="ru-RU"/>
        </w:rPr>
        <w:t> и </w:t>
      </w:r>
      <w:hyperlink r:id="rId9" w:history="1">
        <w:r w:rsidRPr="006A32EB">
          <w:rPr>
            <w:rFonts w:ascii="Times New Roman" w:eastAsia="Times New Roman" w:hAnsi="Times New Roman" w:cs="Times New Roman"/>
            <w:sz w:val="24"/>
            <w:szCs w:val="24"/>
            <w:lang w:eastAsia="ru-RU"/>
          </w:rPr>
          <w:t>десятом </w:t>
        </w:r>
      </w:hyperlink>
      <w:r w:rsidRPr="006A32EB">
        <w:rPr>
          <w:rFonts w:ascii="Times New Roman" w:eastAsia="Times New Roman" w:hAnsi="Times New Roman" w:cs="Times New Roman"/>
          <w:sz w:val="24"/>
          <w:szCs w:val="24"/>
          <w:lang w:eastAsia="ru-RU"/>
        </w:rPr>
        <w:t>части первой настоящей статьи.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 регистрации средства массовой информации запрещается предъявление иных требований, кроме указанных в настоящей статье.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 внесении изменений в сведения и документы, указанные в абзацах </w:t>
      </w:r>
      <w:hyperlink r:id="rId10" w:history="1">
        <w:r w:rsidRPr="006A32EB">
          <w:rPr>
            <w:rFonts w:ascii="Times New Roman" w:eastAsia="Times New Roman" w:hAnsi="Times New Roman" w:cs="Times New Roman"/>
            <w:sz w:val="24"/>
            <w:szCs w:val="24"/>
            <w:lang w:eastAsia="ru-RU"/>
          </w:rPr>
          <w:t>втором—пятом</w:t>
        </w:r>
      </w:hyperlink>
      <w:r w:rsidRPr="006A32EB">
        <w:rPr>
          <w:rFonts w:ascii="Times New Roman" w:eastAsia="Times New Roman" w:hAnsi="Times New Roman" w:cs="Times New Roman"/>
          <w:sz w:val="24"/>
          <w:szCs w:val="24"/>
          <w:lang w:eastAsia="ru-RU"/>
        </w:rPr>
        <w:t> части первой, а также в </w:t>
      </w:r>
      <w:hyperlink r:id="rId11" w:history="1">
        <w:r w:rsidRPr="006A32EB">
          <w:rPr>
            <w:rFonts w:ascii="Times New Roman" w:eastAsia="Times New Roman" w:hAnsi="Times New Roman" w:cs="Times New Roman"/>
            <w:sz w:val="24"/>
            <w:szCs w:val="24"/>
            <w:lang w:eastAsia="ru-RU"/>
          </w:rPr>
          <w:t>части второй</w:t>
        </w:r>
      </w:hyperlink>
      <w:r w:rsidRPr="006A32EB">
        <w:rPr>
          <w:rFonts w:ascii="Times New Roman" w:eastAsia="Times New Roman" w:hAnsi="Times New Roman" w:cs="Times New Roman"/>
          <w:sz w:val="24"/>
          <w:szCs w:val="24"/>
          <w:lang w:eastAsia="ru-RU"/>
        </w:rPr>
        <w:t> настоящей статьи, после регистрации средства массовой информации оно обязано пройти перерегистрацию в установленном порядке. В остальных случаях учредитель или редакция обязаны в месячный срок в письменной форме уведомить регистрирующий орган о внесенных изменениях.</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21. Средства массовой информации, не подлежащие регистрации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Регистрация не требуется для: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средств массовой информации, учреждаемых органами государственной власти и управления исключительно для публикации их официальных сообщений и материалов, а также нормативно-правовых актов;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периодических печатных изданий тиражом до ста экземпляров для удовлетворения собственных нужд предприятия, учреждения, организации (в том числе учебного и научного учреждения);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теле-, радио-, видео-, кинохроникальных программ, транслируемых по кабельным сетям, аудио-, аудиовизуальных сообщений и материалов, распространение которых ограничивается помещением и (или) территорией одного предприятия, учреждения, организации (в том числе учебного и научного учреждения).</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22. Отказ в регистрации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Отказ в регистрации средства массовой информации возможен в случае, если: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цели и задачи средства массовой информации противоречат законодательству;</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заявление о регистрации средства массовой информации подано от имени юридического или физического лица, не обладающего правом на учреждение средства массовой информации в соответствии с настоящим Законом;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указанные в заявлении сведения о регистрации средства массовой информации не соответствуют действительности;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ранее зарегистрировано средство массовой информации с тождественным или сходным до степени смешения названием.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 случае отказа в государственной регистрации средства массовой информации заявителю в течение одного дня после вынесения решения направляется (вручается) уведомление в письменной форме, в том числе в электронной форме через информационную систему, с указанием причин отказа, а также срока, в течении которого заявитель, устранив указанные причины, может представить документы для повторного рассмотрения.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 может обжаловать в суд решение регистрирующего органа об отказе в регистрации средства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23. Признание недействительным свидетельства о регистрации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Свидетельство о регистрации средства массовой информации может быть признано недействительным только судом.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Основанием для признания недействительным свидетельства о регистрации средства массовой информации является получение свидетельства о регистрации средства массовой информации с использованием подложных документов. При этом регистрирующий орган обязан обратиться в суд с заявлением о признании недействительным свидетельства о регистрации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Сведения о признании недействительным свидетельства о регистрации средства массовой информации подлежат публикации в средствах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24. Приостановление или прекращение выпуска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Приостановление или прекращение выпуска средства массовой информации осуществляется по решению суда на основании заявления регистрирующего органа.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 вправе приостановить или прекратить выпуск средства массовой информации в случаях и порядке, предусмотренных уставом (положением) редакции или договором между учредителем и редакцией.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Учредитель после принятия решения о приостановлении или прекращении выпуска средства массовой информации обязан в течение трех дней в письменной форме, в том числе в электронной форме через информационную систему уведомить о своем решении регистрирующий орган. Данное уведомление должно быть размещено в одном из последних перед приостановлением или прекращением выпусков данного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 xml:space="preserve">Приостановление выпуска средства массовой информации по решению суда осуществляется при </w:t>
      </w:r>
      <w:proofErr w:type="spellStart"/>
      <w:r w:rsidRPr="006A32EB">
        <w:rPr>
          <w:rFonts w:ascii="Times New Roman" w:eastAsia="Times New Roman" w:hAnsi="Times New Roman" w:cs="Times New Roman"/>
          <w:sz w:val="24"/>
          <w:szCs w:val="24"/>
          <w:lang w:eastAsia="ru-RU"/>
        </w:rPr>
        <w:t>неустранении</w:t>
      </w:r>
      <w:proofErr w:type="spellEnd"/>
      <w:r w:rsidRPr="006A32EB">
        <w:rPr>
          <w:rFonts w:ascii="Times New Roman" w:eastAsia="Times New Roman" w:hAnsi="Times New Roman" w:cs="Times New Roman"/>
          <w:sz w:val="24"/>
          <w:szCs w:val="24"/>
          <w:lang w:eastAsia="ru-RU"/>
        </w:rPr>
        <w:t xml:space="preserve"> в течение одного месяца после повторного письменного предупреждения нарушения законодательства, явившегося причиной вынесения предупреждения в отношении редакции регистрирующим органом.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Возобновление выпуска средства массовой информации осуществляется на основании решения суда после предоставления учредителем и (или) редакцией в суд сведений, подтверждающих устранение выявленных регистрирующим органом нарушений законодательства.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Основанием для вынесения судом решения о прекращении выпуска средства массовой информации могут быть:</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систематическое нарушение редакцией требований законодательства о средствах массовой информации, по поводу которых регистрирующим органом ранее направлялись письменные предупреждения в адрес учредителя и (или) редакции;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неисполнение решения суда о приостановлении выпуска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если средство массовой информации не выпускается более шести месяцев;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иные случаи, установленные законодательством.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Прекращение выпуска средства массовой информации влечет прекращение действия свидетельства о его регистрации.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 случае принятия учредителем решения о прекращении выпуска средства массовой информации редакция, с разрешения учредителя, вправе учредить средство массовой информации с тем же названием в установленном порядке. В этом случае требуется перерегистрация средства массовой информации.</w:t>
      </w:r>
    </w:p>
    <w:p w:rsidR="006A32EB" w:rsidRPr="006A32EB" w:rsidRDefault="006A32EB" w:rsidP="006A32EB">
      <w:pPr>
        <w:spacing w:after="60" w:line="240" w:lineRule="auto"/>
        <w:jc w:val="center"/>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Глава 4. Распространение продукции средств массовой информации. Недопустимость монополизации рынка средств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25. Продукция средств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Продукцией средств массовой информации является тираж или часть тиража отдельного номера периодического печатного издания или отдельный выпуск теле-, радио-, видео-, кинохроникальных программ и иных электронных видов периодического распространения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26. Распространение продукции средств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Распространение продукции средства массовой информации может осуществляться непосредственно редакцией, а также в установленном порядке юридическими и физическими лицами на договорной основе.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Распространение продукции печатных средств массовой информации осуществляется путем организации подписки на них, а также через розничную сеть. Розничная продажа, в том числе с рук, тиража зарегистрированных периодических печатных изданий производится штатными распространителями редакций изданий или через юридических лиц, имеющих торговую сеть, а также индивидуальных предпринимателей в порядке, установленном законодательством.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Распространение каждого отдельного выпуска средства массовой информации допускается только после того, как главным редактором дано разрешение на выпуск.</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 непрерывном вещании распространение продукции средства массовой информации допускается с момента первоначального разрешения главным редактором на выпуск и до момента перерыва вещания.</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27. Электронная версия периодического печатного издания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Электронная версия периодического печатного издания — газеты, журналы, ведомости, бюллетени и другие периодические печатные издания, записанные на носителях информации, а также расположенные во всемирной информационной сети Интернет, рассчитанные на использование с помощью электронных технических устройств.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Электронная версия периодического печатного издания является одним из способов распространения периодического печатного издания.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периодического печатного издания вправе распространять электронную версию периодического печатного издания без регистрации электронной версии в качестве самостоятельного средства массовой информации при условии идентичности содержания печатной и электронной версий соответствующего периодического печатного издания и соблюдения требований законодательства.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Не рассматривается как нарушение идентичности содержания исключение из электронной версии и (или) замена полностью или частично рекламных сообщений, содержащихся в печатной версии периодического печатного издания, а также уменьшение объема представленных в электронной версии материалов по сравнению с печатной версией.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периодического печатного издания обязана уведомить в письменной форме регистрирующий орган о распространении электронной версии периодического печатного издания.</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27</w:t>
      </w:r>
      <w:r w:rsidRPr="006A32EB">
        <w:rPr>
          <w:rFonts w:ascii="Times New Roman" w:eastAsia="Times New Roman" w:hAnsi="Times New Roman" w:cs="Times New Roman"/>
          <w:b/>
          <w:bCs/>
          <w:sz w:val="18"/>
          <w:szCs w:val="18"/>
          <w:vertAlign w:val="superscript"/>
          <w:lang w:eastAsia="ru-RU"/>
        </w:rPr>
        <w:t>1</w:t>
      </w:r>
      <w:r w:rsidRPr="006A32EB">
        <w:rPr>
          <w:rFonts w:ascii="Times New Roman" w:eastAsia="Times New Roman" w:hAnsi="Times New Roman" w:cs="Times New Roman"/>
          <w:b/>
          <w:bCs/>
          <w:sz w:val="24"/>
          <w:szCs w:val="24"/>
          <w:lang w:eastAsia="ru-RU"/>
        </w:rPr>
        <w:t>. Средство массовой информации в виде веб-сайта во всемирной информационной сети Интернет</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Средство массовой информации в виде веб-сайта во всемирной информационной сети Интернет является информационным ресурсом в сети Интернет, содержащим документы и сведения в электронной форме, прошедшие редакционно-издательскую обработку, предназначенные для распространения в неизменном виде.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Средство массовой информации в виде веб-сайта во всемирной информационной сети Интернет должно содержать на главной странице данного веб-сайта следующие данные: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название периодического издания;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дата и номер свидетельства о государственной регистрации;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наименование (фамилия, имя, отчество) учредителя;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фамилия, имя, отчество главного редактора;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индекс, местонахождение (почтовый и электронный адрес) редакции.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28. Приложения к периодическим печатным изданиям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Периодические печатные издания могут выпускаться с приложениями. При этом они должны содержать ссылку на название основного периодического печатного издания, приложениями которого они являются.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Приложения к периодическому печатному изданию, имеющие отдельное название, рассматриваются в качестве самостоятельного средства массовой информации и подлежат регистрации на общих основаниях.</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29. Контрольные и обязательные экземпляры</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Контрольные экземпляры периодических печатных изданий направляются в редакцию, учредителю и в регистрирующий орган бесплатно.</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hyperlink r:id="rId12" w:history="1">
        <w:r w:rsidRPr="006A32EB">
          <w:rPr>
            <w:rFonts w:ascii="Times New Roman" w:eastAsia="Times New Roman" w:hAnsi="Times New Roman" w:cs="Times New Roman"/>
            <w:sz w:val="24"/>
            <w:szCs w:val="24"/>
            <w:lang w:eastAsia="ru-RU"/>
          </w:rPr>
          <w:t>Перечень </w:t>
        </w:r>
      </w:hyperlink>
      <w:r w:rsidRPr="006A32EB">
        <w:rPr>
          <w:rFonts w:ascii="Times New Roman" w:eastAsia="Times New Roman" w:hAnsi="Times New Roman" w:cs="Times New Roman"/>
          <w:sz w:val="24"/>
          <w:szCs w:val="24"/>
          <w:lang w:eastAsia="ru-RU"/>
        </w:rPr>
        <w:t>учреждений и организаций для рассылки обязательных экземпляров периодических печатных изданий определяется Кабинетом Министров Республики Узбекистан.</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30. Недопустимость монополизации рынка средств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Монополизация рынка средств массовой информации не допускается.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Ни одно юридическое или физическое лицо не вправе быть учредителем (соучредителем) и (или) иметь в собственности, владении, пользовании, распоряжении, ведении либо управлении (непосредственно или через аффилированных лиц) более двадцати пяти процентов средств массовой информации, выпускаемых соответственно на центральном или местном рынке средств массовой информации.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31. Распространение продукции средств массовой информации иностранных государств на территории Республики Узбекистан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Распространение продукции средств массовой информации иностранных государств на территории Республики Узбекистан осуществляется в порядке, определяемом Кабинетом Министров Республики Узбекистан, а также международными договорами Республики Узбекистан.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Распространение продукции средств массовой информации иностранных государств на территории Республики Узбекистан может быть прекращено в случае нарушения ими требований законодательства.</w:t>
      </w:r>
    </w:p>
    <w:p w:rsidR="006A32EB" w:rsidRPr="006A32EB" w:rsidRDefault="006A32EB" w:rsidP="006A32EB">
      <w:pPr>
        <w:spacing w:after="60" w:line="240" w:lineRule="auto"/>
        <w:jc w:val="center"/>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Глава 5. Отношения средств массовой информации с органами государственной власти и управления, другими организациями и гражданами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32. Использование авторских материалов и писем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 средствах массовой информации допускается использование авторских материалов, произведений науки, литературы, искусства в соответствии с законодательством.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 подготовке к публикации поступивших в редакцию писем допускается сокращение и редактирование текста, не искажающее его содержания.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Никто не вправе обязать опубликовать в средстве массовой информации материал, отклоненный редакцией на законных основаниях.</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33. </w:t>
      </w:r>
      <w:proofErr w:type="spellStart"/>
      <w:r w:rsidRPr="006A32EB">
        <w:rPr>
          <w:rFonts w:ascii="Times New Roman" w:eastAsia="Times New Roman" w:hAnsi="Times New Roman" w:cs="Times New Roman"/>
          <w:b/>
          <w:bCs/>
          <w:sz w:val="24"/>
          <w:szCs w:val="24"/>
          <w:lang w:eastAsia="ru-RU"/>
        </w:rPr>
        <w:t>Нераскрытие</w:t>
      </w:r>
      <w:proofErr w:type="spellEnd"/>
      <w:r w:rsidRPr="006A32EB">
        <w:rPr>
          <w:rFonts w:ascii="Times New Roman" w:eastAsia="Times New Roman" w:hAnsi="Times New Roman" w:cs="Times New Roman"/>
          <w:b/>
          <w:bCs/>
          <w:sz w:val="24"/>
          <w:szCs w:val="24"/>
          <w:lang w:eastAsia="ru-RU"/>
        </w:rPr>
        <w:t xml:space="preserve"> источника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не вправе раскрывать имя источника информации, сведений, фактов или доказательств, предоставленных с условием неразглашения его имени, а также имя автора, подписавшегося псевдонимом, без их письменного согласия.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по требованию источника информации или автора, подписавшегося псевдонимом, может участвовать от их имени в суде.</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34. Право на опровержение и ответ</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 xml:space="preserve">Юридическое или физическое лицо вправе требовать от редакции </w:t>
      </w:r>
      <w:proofErr w:type="gramStart"/>
      <w:r w:rsidRPr="006A32EB">
        <w:rPr>
          <w:rFonts w:ascii="Times New Roman" w:eastAsia="Times New Roman" w:hAnsi="Times New Roman" w:cs="Times New Roman"/>
          <w:sz w:val="24"/>
          <w:szCs w:val="24"/>
          <w:lang w:eastAsia="ru-RU"/>
        </w:rPr>
        <w:t>опровержения</w:t>
      </w:r>
      <w:proofErr w:type="gramEnd"/>
      <w:r w:rsidRPr="006A32EB">
        <w:rPr>
          <w:rFonts w:ascii="Times New Roman" w:eastAsia="Times New Roman" w:hAnsi="Times New Roman" w:cs="Times New Roman"/>
          <w:sz w:val="24"/>
          <w:szCs w:val="24"/>
          <w:lang w:eastAsia="ru-RU"/>
        </w:rPr>
        <w:t xml:space="preserve"> опубликованных в средствах массовой информации недостоверных и порочащих его честь и достоинство или деловую репутацию сведений.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Юридические и физические лица, чьи права и законные интересы нарушены в результате публикации, вправе опубликовать в данном средстве массовой информации опровержение или ответ. Опровержение или ответ должно быть опубликовано под специальной рубрикой на той же полосе, на которой размещался материал, послуживший причиной появления ответа.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Обязательный срок опубликования в газетах — в течение одного месяца со дня получения опровержения или ответа, в других периодических изданиях — в очередном номере.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Опровержение или ответ, полученный редакцией теле-, радио-, видео-, кинохроникальных программ и иных электронных видов периодического распространения массовой информации, передается в эфир в той же программе либо цикле передач не позднее одного месяца со дня поступления.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Если объем и время передачи опровержения или ответа могут причинить ущерб деятельности средства массовой информации, то допускается обоснованная правка текста по согласованию с источником информации или автором.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Юридическое или физическое лицо вправе обратиться с исковым заявлением в суд в случае уклонения средства массовой информации от публикации опровержения, ответа или нарушения установленного срока публикации.</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35. Публикация официальных сообщений и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Средства массовой информации, учрежденные органами государственной власти и управления, обязаны публиковать официальные сообщения и материалы этих органов, а также нормативно-правовые акты.</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Экстренные сообщения о чрезвычайных ситуациях или сообщения уполномоченных государственных органов для оперативного оповещения общественности публикуются во всех средствах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Редакция обязана бесплатно опубликовать вступившее в законную силу решение суда, содержащее предписание о его опубликовании в данном средстве массовой информации, в срок, указанный в решении суда.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Любая другая информация, сообщения и объявления, кроме предусмотренных частями </w:t>
      </w:r>
      <w:hyperlink r:id="rId13" w:history="1">
        <w:r w:rsidRPr="006A32EB">
          <w:rPr>
            <w:rFonts w:ascii="Times New Roman" w:eastAsia="Times New Roman" w:hAnsi="Times New Roman" w:cs="Times New Roman"/>
            <w:sz w:val="24"/>
            <w:szCs w:val="24"/>
            <w:lang w:eastAsia="ru-RU"/>
          </w:rPr>
          <w:t>первой—третьей</w:t>
        </w:r>
      </w:hyperlink>
      <w:r w:rsidRPr="006A32EB">
        <w:rPr>
          <w:rFonts w:ascii="Times New Roman" w:eastAsia="Times New Roman" w:hAnsi="Times New Roman" w:cs="Times New Roman"/>
          <w:sz w:val="24"/>
          <w:szCs w:val="24"/>
          <w:lang w:eastAsia="ru-RU"/>
        </w:rPr>
        <w:t> настоящей статьи, публикуются на основании договора, заключаемого с редакцией.</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35</w:t>
      </w:r>
      <w:r w:rsidRPr="006A32EB">
        <w:rPr>
          <w:rFonts w:ascii="Times New Roman" w:eastAsia="Times New Roman" w:hAnsi="Times New Roman" w:cs="Times New Roman"/>
          <w:b/>
          <w:bCs/>
          <w:sz w:val="18"/>
          <w:szCs w:val="18"/>
          <w:vertAlign w:val="superscript"/>
          <w:lang w:eastAsia="ru-RU"/>
        </w:rPr>
        <w:t>1</w:t>
      </w:r>
      <w:r w:rsidRPr="006A32EB">
        <w:rPr>
          <w:rFonts w:ascii="Times New Roman" w:eastAsia="Times New Roman" w:hAnsi="Times New Roman" w:cs="Times New Roman"/>
          <w:b/>
          <w:bCs/>
          <w:sz w:val="24"/>
          <w:szCs w:val="24"/>
          <w:lang w:eastAsia="ru-RU"/>
        </w:rPr>
        <w:t>. Запрос средства массовой информации на получение информации о деятельности органов государственной власти и управления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Средство массовой информации имеет право обратиться в устной или письменной форме (в том числе в форме электронного документа) в органы государственной власти и управления с запросом на получение информации об их деятельности.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Запрос средства массовой информации на получение информации о деятельности органов государственной власти и управления, а также об организации интервью должностных лиц рассматривается в срок не более семи дней.</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lastRenderedPageBreak/>
        <w:t>Если рассмотрение запроса средства массовой информации не относится к полномочиям органов государственной власти и управления, то запрос в течение трех рабочих дней со дня регистрации направляется в орган, к полномочиям которого отнесено предоставление запрашиваемой информации, а средства массовой информации уведомляется об этом.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В случае отказа на запрос средства массовой информации направляется мотивированный ответ.</w:t>
      </w:r>
    </w:p>
    <w:p w:rsidR="006A32EB" w:rsidRPr="006A32EB" w:rsidRDefault="006A32EB" w:rsidP="006A32EB">
      <w:pPr>
        <w:spacing w:after="60" w:line="240" w:lineRule="auto"/>
        <w:jc w:val="center"/>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Глава 6. Заключительные положения</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36. Информационные агентства</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 применении настоящего Закона в отношении информационных агентств на них одновременно распространяются статус редакции, издателя, распространителя и правовой режим средства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Бюллетень, вестник, иное издание или программа с постоянным названием, учреждаемые информационным агентством, регистрируются в порядке, установленном настоящим Законом.</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При распространении сообщений и материалов информационного агентства другим средством массовой информации ссылка на наименование информационного агентства обязательна.</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37. Международное сотрудничество</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Международное сотрудничество в области массовой информации осуществляется на основе общепризнанных принципов и норм международного права, а также международных договоров и законодательства Республики Узбекистан.</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38. Аккредитация представительств и представителей средств массовой информации иностранных государств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Представительства и представители средств массовой информации иностранных государств осуществляют свою деятельность в Республике Узбекистан после аккредитации в Министерстве иностранных дел Республики Узбекистан.</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Правовой статус и условия осуществления профессиональной деятельности аккредитованных в Республике Узбекистан представительств и представителей средств массовой информации иностранных государств определяются законодательством.</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39. Разрешение споров</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Споры, возникающие в области создания, функционирования и прекращения деятельности средств массовой информации, разрешаются в порядке, установленном законодательством.</w:t>
      </w:r>
    </w:p>
    <w:p w:rsidR="006A32EB" w:rsidRPr="006A32EB" w:rsidRDefault="006A32EB" w:rsidP="006A32EB">
      <w:pPr>
        <w:spacing w:after="60" w:line="240" w:lineRule="auto"/>
        <w:ind w:firstLine="851"/>
        <w:jc w:val="both"/>
        <w:rPr>
          <w:rFonts w:ascii="Times New Roman" w:eastAsia="Times New Roman" w:hAnsi="Times New Roman" w:cs="Times New Roman"/>
          <w:b/>
          <w:bCs/>
          <w:sz w:val="24"/>
          <w:szCs w:val="24"/>
          <w:lang w:eastAsia="ru-RU"/>
        </w:rPr>
      </w:pPr>
      <w:r w:rsidRPr="006A32EB">
        <w:rPr>
          <w:rFonts w:ascii="Times New Roman" w:eastAsia="Times New Roman" w:hAnsi="Times New Roman" w:cs="Times New Roman"/>
          <w:b/>
          <w:bCs/>
          <w:sz w:val="24"/>
          <w:szCs w:val="24"/>
          <w:lang w:eastAsia="ru-RU"/>
        </w:rPr>
        <w:t>Статья 40. Ответственность за нарушение законодательства о средствах массовой информации</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Лица, виновные в нарушении законодательства о средствах массовой информации, несут ответственность в установленном порядке.</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Главный редактор, а также журналист не несут ответственности за распространение в средствах массовой информации материалов, не соответствующих действительности, в случаях, когда эти сведения: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 xml:space="preserve">взяты из официальных сообщений, нормативно-правовых актов или данных официальной статистической отчетности либо получены через информационные агентства или </w:t>
      </w:r>
      <w:proofErr w:type="gramStart"/>
      <w:r w:rsidRPr="006A32EB">
        <w:rPr>
          <w:rFonts w:ascii="Times New Roman" w:eastAsia="Times New Roman" w:hAnsi="Times New Roman" w:cs="Times New Roman"/>
          <w:sz w:val="24"/>
          <w:szCs w:val="24"/>
          <w:lang w:eastAsia="ru-RU"/>
        </w:rPr>
        <w:t>пресс-службы</w:t>
      </w:r>
      <w:proofErr w:type="gramEnd"/>
      <w:r w:rsidRPr="006A32EB">
        <w:rPr>
          <w:rFonts w:ascii="Times New Roman" w:eastAsia="Times New Roman" w:hAnsi="Times New Roman" w:cs="Times New Roman"/>
          <w:sz w:val="24"/>
          <w:szCs w:val="24"/>
          <w:lang w:eastAsia="ru-RU"/>
        </w:rPr>
        <w:t xml:space="preserve"> а также официальных веб-сайтов органов государственной власти и управления;</w:t>
      </w:r>
    </w:p>
    <w:p w:rsidR="006A32EB" w:rsidRPr="006A32EB" w:rsidRDefault="006A32EB" w:rsidP="006A32EB">
      <w:pPr>
        <w:spacing w:after="0" w:line="240" w:lineRule="auto"/>
        <w:ind w:firstLine="851"/>
        <w:jc w:val="both"/>
        <w:rPr>
          <w:rFonts w:ascii="Times New Roman" w:eastAsia="Times New Roman" w:hAnsi="Times New Roman" w:cs="Times New Roman"/>
          <w:sz w:val="24"/>
          <w:szCs w:val="24"/>
          <w:lang w:eastAsia="ru-RU"/>
        </w:rPr>
      </w:pPr>
      <w:r w:rsidRPr="006A32EB">
        <w:rPr>
          <w:rFonts w:ascii="Times New Roman" w:eastAsia="Times New Roman" w:hAnsi="Times New Roman" w:cs="Times New Roman"/>
          <w:sz w:val="24"/>
          <w:szCs w:val="24"/>
          <w:lang w:eastAsia="ru-RU"/>
        </w:rPr>
        <w:t>содержались в авторских выступлениях, передаваемых в эфир без предварительной записи, или являются дословным воспроизведением (стенографической, аудио-, видеозаписью) выступлений.</w:t>
      </w:r>
    </w:p>
    <w:p w:rsidR="006A32EB" w:rsidRPr="006A32EB" w:rsidRDefault="006A32EB" w:rsidP="006A32EB">
      <w:pPr>
        <w:spacing w:after="0" w:line="240" w:lineRule="auto"/>
        <w:rPr>
          <w:rFonts w:ascii="Helvetica" w:eastAsia="Times New Roman" w:hAnsi="Helvetica" w:cs="Helvetica"/>
          <w:sz w:val="21"/>
          <w:szCs w:val="21"/>
          <w:lang w:eastAsia="ru-RU"/>
        </w:rPr>
      </w:pPr>
      <w:bookmarkStart w:id="0" w:name="_GoBack"/>
      <w:bookmarkEnd w:id="0"/>
    </w:p>
    <w:sectPr w:rsidR="006A32EB" w:rsidRPr="006A32EB"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63"/>
    <w:rsid w:val="000E4658"/>
    <w:rsid w:val="001C4A77"/>
    <w:rsid w:val="004000C4"/>
    <w:rsid w:val="00414A9E"/>
    <w:rsid w:val="006A32EB"/>
    <w:rsid w:val="008B7C63"/>
    <w:rsid w:val="009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1EF08-A209-45DD-AB1B-700F2CA9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32EB"/>
    <w:rPr>
      <w:b/>
      <w:bCs/>
    </w:rPr>
  </w:style>
  <w:style w:type="character" w:styleId="a4">
    <w:name w:val="Hyperlink"/>
    <w:basedOn w:val="a0"/>
    <w:uiPriority w:val="99"/>
    <w:semiHidden/>
    <w:unhideWhenUsed/>
    <w:rsid w:val="006A32EB"/>
    <w:rPr>
      <w:color w:val="0000FF"/>
      <w:u w:val="single"/>
    </w:rPr>
  </w:style>
  <w:style w:type="character" w:customStyle="1" w:styleId="clauseprfx">
    <w:name w:val="clauseprfx"/>
    <w:basedOn w:val="a0"/>
    <w:rsid w:val="006A32EB"/>
  </w:style>
  <w:style w:type="character" w:customStyle="1" w:styleId="clausesuff">
    <w:name w:val="clausesuff"/>
    <w:basedOn w:val="a0"/>
    <w:rsid w:val="006A32EB"/>
  </w:style>
  <w:style w:type="paragraph" w:styleId="a5">
    <w:name w:val="Normal (Web)"/>
    <w:basedOn w:val="a"/>
    <w:uiPriority w:val="99"/>
    <w:semiHidden/>
    <w:unhideWhenUsed/>
    <w:rsid w:val="006A32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79824">
      <w:bodyDiv w:val="1"/>
      <w:marLeft w:val="0"/>
      <w:marRight w:val="0"/>
      <w:marTop w:val="0"/>
      <w:marBottom w:val="0"/>
      <w:divBdr>
        <w:top w:val="none" w:sz="0" w:space="0" w:color="auto"/>
        <w:left w:val="none" w:sz="0" w:space="0" w:color="auto"/>
        <w:bottom w:val="none" w:sz="0" w:space="0" w:color="auto"/>
        <w:right w:val="none" w:sz="0" w:space="0" w:color="auto"/>
      </w:divBdr>
      <w:divsChild>
        <w:div w:id="251593647">
          <w:marLeft w:val="0"/>
          <w:marRight w:val="0"/>
          <w:marTop w:val="0"/>
          <w:marBottom w:val="0"/>
          <w:divBdr>
            <w:top w:val="none" w:sz="0" w:space="0" w:color="auto"/>
            <w:left w:val="none" w:sz="0" w:space="0" w:color="auto"/>
            <w:bottom w:val="none" w:sz="0" w:space="0" w:color="auto"/>
            <w:right w:val="none" w:sz="0" w:space="0" w:color="auto"/>
          </w:divBdr>
          <w:divsChild>
            <w:div w:id="1015231438">
              <w:marLeft w:val="0"/>
              <w:marRight w:val="0"/>
              <w:marTop w:val="0"/>
              <w:marBottom w:val="0"/>
              <w:divBdr>
                <w:top w:val="none" w:sz="0" w:space="0" w:color="auto"/>
                <w:left w:val="none" w:sz="0" w:space="0" w:color="auto"/>
                <w:bottom w:val="none" w:sz="0" w:space="0" w:color="auto"/>
                <w:right w:val="none" w:sz="0" w:space="0" w:color="auto"/>
              </w:divBdr>
              <w:divsChild>
                <w:div w:id="1272467360">
                  <w:marLeft w:val="-225"/>
                  <w:marRight w:val="-225"/>
                  <w:marTop w:val="0"/>
                  <w:marBottom w:val="0"/>
                  <w:divBdr>
                    <w:top w:val="none" w:sz="0" w:space="0" w:color="auto"/>
                    <w:left w:val="none" w:sz="0" w:space="0" w:color="auto"/>
                    <w:bottom w:val="none" w:sz="0" w:space="0" w:color="auto"/>
                    <w:right w:val="none" w:sz="0" w:space="0" w:color="auto"/>
                  </w:divBdr>
                  <w:divsChild>
                    <w:div w:id="1559123959">
                      <w:marLeft w:val="0"/>
                      <w:marRight w:val="0"/>
                      <w:marTop w:val="0"/>
                      <w:marBottom w:val="0"/>
                      <w:divBdr>
                        <w:top w:val="none" w:sz="0" w:space="0" w:color="auto"/>
                        <w:left w:val="none" w:sz="0" w:space="0" w:color="auto"/>
                        <w:bottom w:val="none" w:sz="0" w:space="0" w:color="auto"/>
                        <w:right w:val="none" w:sz="0" w:space="0" w:color="auto"/>
                      </w:divBdr>
                      <w:divsChild>
                        <w:div w:id="1234005903">
                          <w:marLeft w:val="0"/>
                          <w:marRight w:val="0"/>
                          <w:marTop w:val="0"/>
                          <w:marBottom w:val="0"/>
                          <w:divBdr>
                            <w:top w:val="none" w:sz="0" w:space="0" w:color="auto"/>
                            <w:left w:val="none" w:sz="0" w:space="0" w:color="auto"/>
                            <w:bottom w:val="none" w:sz="0" w:space="0" w:color="auto"/>
                            <w:right w:val="none" w:sz="0" w:space="0" w:color="auto"/>
                          </w:divBdr>
                          <w:divsChild>
                            <w:div w:id="1663191701">
                              <w:marLeft w:val="0"/>
                              <w:marRight w:val="0"/>
                              <w:marTop w:val="0"/>
                              <w:marBottom w:val="0"/>
                              <w:divBdr>
                                <w:top w:val="none" w:sz="0" w:space="0" w:color="auto"/>
                                <w:left w:val="none" w:sz="0" w:space="0" w:color="auto"/>
                                <w:bottom w:val="none" w:sz="0" w:space="0" w:color="auto"/>
                                <w:right w:val="none" w:sz="0" w:space="0" w:color="auto"/>
                              </w:divBdr>
                              <w:divsChild>
                                <w:div w:id="761295142">
                                  <w:marLeft w:val="0"/>
                                  <w:marRight w:val="0"/>
                                  <w:marTop w:val="100"/>
                                  <w:marBottom w:val="100"/>
                                  <w:divBdr>
                                    <w:top w:val="none" w:sz="0" w:space="0" w:color="auto"/>
                                    <w:left w:val="none" w:sz="0" w:space="0" w:color="auto"/>
                                    <w:bottom w:val="none" w:sz="0" w:space="0" w:color="auto"/>
                                    <w:right w:val="none" w:sz="0" w:space="0" w:color="auto"/>
                                  </w:divBdr>
                                  <w:divsChild>
                                    <w:div w:id="888103495">
                                      <w:marLeft w:val="0"/>
                                      <w:marRight w:val="0"/>
                                      <w:marTop w:val="240"/>
                                      <w:marBottom w:val="120"/>
                                      <w:divBdr>
                                        <w:top w:val="none" w:sz="0" w:space="0" w:color="auto"/>
                                        <w:left w:val="none" w:sz="0" w:space="0" w:color="auto"/>
                                        <w:bottom w:val="none" w:sz="0" w:space="0" w:color="auto"/>
                                        <w:right w:val="none" w:sz="0" w:space="0" w:color="auto"/>
                                      </w:divBdr>
                                    </w:div>
                                    <w:div w:id="1501310256">
                                      <w:marLeft w:val="6323"/>
                                      <w:marRight w:val="0"/>
                                      <w:marTop w:val="0"/>
                                      <w:marBottom w:val="60"/>
                                      <w:divBdr>
                                        <w:top w:val="none" w:sz="0" w:space="0" w:color="auto"/>
                                        <w:left w:val="none" w:sz="0" w:space="0" w:color="auto"/>
                                        <w:bottom w:val="none" w:sz="0" w:space="0" w:color="auto"/>
                                        <w:right w:val="none" w:sz="0" w:space="0" w:color="auto"/>
                                      </w:divBdr>
                                    </w:div>
                                    <w:div w:id="697894765">
                                      <w:marLeft w:val="0"/>
                                      <w:marRight w:val="0"/>
                                      <w:marTop w:val="60"/>
                                      <w:marBottom w:val="60"/>
                                      <w:divBdr>
                                        <w:top w:val="none" w:sz="0" w:space="0" w:color="auto"/>
                                        <w:left w:val="none" w:sz="0" w:space="0" w:color="auto"/>
                                        <w:bottom w:val="none" w:sz="0" w:space="0" w:color="auto"/>
                                        <w:right w:val="none" w:sz="0" w:space="0" w:color="auto"/>
                                      </w:divBdr>
                                      <w:divsChild>
                                        <w:div w:id="304554584">
                                          <w:marLeft w:val="0"/>
                                          <w:marRight w:val="0"/>
                                          <w:marTop w:val="0"/>
                                          <w:marBottom w:val="0"/>
                                          <w:divBdr>
                                            <w:top w:val="none" w:sz="0" w:space="0" w:color="auto"/>
                                            <w:left w:val="none" w:sz="0" w:space="0" w:color="auto"/>
                                            <w:bottom w:val="none" w:sz="0" w:space="0" w:color="auto"/>
                                            <w:right w:val="none" w:sz="0" w:space="0" w:color="auto"/>
                                          </w:divBdr>
                                        </w:div>
                                      </w:divsChild>
                                    </w:div>
                                    <w:div w:id="1968848903">
                                      <w:marLeft w:val="0"/>
                                      <w:marRight w:val="0"/>
                                      <w:marTop w:val="60"/>
                                      <w:marBottom w:val="60"/>
                                      <w:divBdr>
                                        <w:top w:val="none" w:sz="0" w:space="0" w:color="auto"/>
                                        <w:left w:val="none" w:sz="0" w:space="0" w:color="auto"/>
                                        <w:bottom w:val="none" w:sz="0" w:space="0" w:color="auto"/>
                                        <w:right w:val="none" w:sz="0" w:space="0" w:color="auto"/>
                                      </w:divBdr>
                                    </w:div>
                                    <w:div w:id="1834490010">
                                      <w:marLeft w:val="0"/>
                                      <w:marRight w:val="0"/>
                                      <w:marTop w:val="120"/>
                                      <w:marBottom w:val="120"/>
                                      <w:divBdr>
                                        <w:top w:val="none" w:sz="0" w:space="0" w:color="auto"/>
                                        <w:left w:val="none" w:sz="0" w:space="0" w:color="auto"/>
                                        <w:bottom w:val="none" w:sz="0" w:space="0" w:color="auto"/>
                                        <w:right w:val="none" w:sz="0" w:space="0" w:color="auto"/>
                                      </w:divBdr>
                                    </w:div>
                                    <w:div w:id="1780754302">
                                      <w:marLeft w:val="0"/>
                                      <w:marRight w:val="8851"/>
                                      <w:marTop w:val="0"/>
                                      <w:marBottom w:val="0"/>
                                      <w:divBdr>
                                        <w:top w:val="none" w:sz="0" w:space="0" w:color="auto"/>
                                        <w:left w:val="none" w:sz="0" w:space="0" w:color="auto"/>
                                        <w:bottom w:val="none" w:sz="0" w:space="0" w:color="auto"/>
                                        <w:right w:val="none" w:sz="0" w:space="0" w:color="auto"/>
                                      </w:divBdr>
                                    </w:div>
                                    <w:div w:id="349993793">
                                      <w:marLeft w:val="0"/>
                                      <w:marRight w:val="8851"/>
                                      <w:marTop w:val="0"/>
                                      <w:marBottom w:val="0"/>
                                      <w:divBdr>
                                        <w:top w:val="none" w:sz="0" w:space="0" w:color="auto"/>
                                        <w:left w:val="none" w:sz="0" w:space="0" w:color="auto"/>
                                        <w:bottom w:val="none" w:sz="0" w:space="0" w:color="auto"/>
                                        <w:right w:val="none" w:sz="0" w:space="0" w:color="auto"/>
                                      </w:divBdr>
                                    </w:div>
                                    <w:div w:id="410280642">
                                      <w:marLeft w:val="0"/>
                                      <w:marRight w:val="8851"/>
                                      <w:marTop w:val="0"/>
                                      <w:marBottom w:val="0"/>
                                      <w:divBdr>
                                        <w:top w:val="none" w:sz="0" w:space="0" w:color="auto"/>
                                        <w:left w:val="none" w:sz="0" w:space="0" w:color="auto"/>
                                        <w:bottom w:val="none" w:sz="0" w:space="0" w:color="auto"/>
                                        <w:right w:val="none" w:sz="0" w:space="0" w:color="auto"/>
                                      </w:divBdr>
                                    </w:div>
                                    <w:div w:id="1673070842">
                                      <w:marLeft w:val="0"/>
                                      <w:marRight w:val="0"/>
                                      <w:marTop w:val="0"/>
                                      <w:marBottom w:val="120"/>
                                      <w:divBdr>
                                        <w:top w:val="none" w:sz="0" w:space="0" w:color="auto"/>
                                        <w:left w:val="none" w:sz="0" w:space="0" w:color="auto"/>
                                        <w:bottom w:val="none" w:sz="0" w:space="0" w:color="auto"/>
                                        <w:right w:val="none" w:sz="0" w:space="0" w:color="auto"/>
                                      </w:divBdr>
                                    </w:div>
                                    <w:div w:id="1547135560">
                                      <w:marLeft w:val="0"/>
                                      <w:marRight w:val="0"/>
                                      <w:marTop w:val="0"/>
                                      <w:marBottom w:val="120"/>
                                      <w:divBdr>
                                        <w:top w:val="none" w:sz="0" w:space="0" w:color="auto"/>
                                        <w:left w:val="none" w:sz="0" w:space="0" w:color="auto"/>
                                        <w:bottom w:val="none" w:sz="0" w:space="0" w:color="auto"/>
                                        <w:right w:val="none" w:sz="0" w:space="0" w:color="auto"/>
                                      </w:divBdr>
                                    </w:div>
                                    <w:div w:id="1775511482">
                                      <w:marLeft w:val="0"/>
                                      <w:marRight w:val="0"/>
                                      <w:marTop w:val="120"/>
                                      <w:marBottom w:val="60"/>
                                      <w:divBdr>
                                        <w:top w:val="none" w:sz="0" w:space="0" w:color="auto"/>
                                        <w:left w:val="none" w:sz="0" w:space="0" w:color="auto"/>
                                        <w:bottom w:val="none" w:sz="0" w:space="0" w:color="auto"/>
                                        <w:right w:val="none" w:sz="0" w:space="0" w:color="auto"/>
                                      </w:divBdr>
                                    </w:div>
                                    <w:div w:id="654070959">
                                      <w:marLeft w:val="0"/>
                                      <w:marRight w:val="0"/>
                                      <w:marTop w:val="120"/>
                                      <w:marBottom w:val="60"/>
                                      <w:divBdr>
                                        <w:top w:val="none" w:sz="0" w:space="0" w:color="auto"/>
                                        <w:left w:val="none" w:sz="0" w:space="0" w:color="auto"/>
                                        <w:bottom w:val="none" w:sz="0" w:space="0" w:color="auto"/>
                                        <w:right w:val="none" w:sz="0" w:space="0" w:color="auto"/>
                                      </w:divBdr>
                                    </w:div>
                                    <w:div w:id="1687630550">
                                      <w:marLeft w:val="0"/>
                                      <w:marRight w:val="0"/>
                                      <w:marTop w:val="60"/>
                                      <w:marBottom w:val="60"/>
                                      <w:divBdr>
                                        <w:top w:val="none" w:sz="0" w:space="0" w:color="auto"/>
                                        <w:left w:val="none" w:sz="0" w:space="0" w:color="auto"/>
                                        <w:bottom w:val="none" w:sz="0" w:space="0" w:color="auto"/>
                                        <w:right w:val="none" w:sz="0" w:space="0" w:color="auto"/>
                                      </w:divBdr>
                                    </w:div>
                                    <w:div w:id="1419214267">
                                      <w:marLeft w:val="0"/>
                                      <w:marRight w:val="0"/>
                                      <w:marTop w:val="120"/>
                                      <w:marBottom w:val="60"/>
                                      <w:divBdr>
                                        <w:top w:val="none" w:sz="0" w:space="0" w:color="auto"/>
                                        <w:left w:val="none" w:sz="0" w:space="0" w:color="auto"/>
                                        <w:bottom w:val="none" w:sz="0" w:space="0" w:color="auto"/>
                                        <w:right w:val="none" w:sz="0" w:space="0" w:color="auto"/>
                                      </w:divBdr>
                                    </w:div>
                                    <w:div w:id="597176715">
                                      <w:marLeft w:val="0"/>
                                      <w:marRight w:val="0"/>
                                      <w:marTop w:val="120"/>
                                      <w:marBottom w:val="60"/>
                                      <w:divBdr>
                                        <w:top w:val="none" w:sz="0" w:space="0" w:color="auto"/>
                                        <w:left w:val="none" w:sz="0" w:space="0" w:color="auto"/>
                                        <w:bottom w:val="none" w:sz="0" w:space="0" w:color="auto"/>
                                        <w:right w:val="none" w:sz="0" w:space="0" w:color="auto"/>
                                      </w:divBdr>
                                    </w:div>
                                    <w:div w:id="1029337184">
                                      <w:marLeft w:val="0"/>
                                      <w:marRight w:val="0"/>
                                      <w:marTop w:val="120"/>
                                      <w:marBottom w:val="60"/>
                                      <w:divBdr>
                                        <w:top w:val="none" w:sz="0" w:space="0" w:color="auto"/>
                                        <w:left w:val="none" w:sz="0" w:space="0" w:color="auto"/>
                                        <w:bottom w:val="none" w:sz="0" w:space="0" w:color="auto"/>
                                        <w:right w:val="none" w:sz="0" w:space="0" w:color="auto"/>
                                      </w:divBdr>
                                    </w:div>
                                    <w:div w:id="1117917303">
                                      <w:marLeft w:val="0"/>
                                      <w:marRight w:val="0"/>
                                      <w:marTop w:val="60"/>
                                      <w:marBottom w:val="60"/>
                                      <w:divBdr>
                                        <w:top w:val="none" w:sz="0" w:space="0" w:color="auto"/>
                                        <w:left w:val="none" w:sz="0" w:space="0" w:color="auto"/>
                                        <w:bottom w:val="none" w:sz="0" w:space="0" w:color="auto"/>
                                        <w:right w:val="none" w:sz="0" w:space="0" w:color="auto"/>
                                      </w:divBdr>
                                    </w:div>
                                    <w:div w:id="1156842134">
                                      <w:marLeft w:val="0"/>
                                      <w:marRight w:val="0"/>
                                      <w:marTop w:val="120"/>
                                      <w:marBottom w:val="60"/>
                                      <w:divBdr>
                                        <w:top w:val="none" w:sz="0" w:space="0" w:color="auto"/>
                                        <w:left w:val="none" w:sz="0" w:space="0" w:color="auto"/>
                                        <w:bottom w:val="none" w:sz="0" w:space="0" w:color="auto"/>
                                        <w:right w:val="none" w:sz="0" w:space="0" w:color="auto"/>
                                      </w:divBdr>
                                    </w:div>
                                    <w:div w:id="1255700633">
                                      <w:marLeft w:val="0"/>
                                      <w:marRight w:val="0"/>
                                      <w:marTop w:val="60"/>
                                      <w:marBottom w:val="60"/>
                                      <w:divBdr>
                                        <w:top w:val="none" w:sz="0" w:space="0" w:color="auto"/>
                                        <w:left w:val="none" w:sz="0" w:space="0" w:color="auto"/>
                                        <w:bottom w:val="none" w:sz="0" w:space="0" w:color="auto"/>
                                        <w:right w:val="none" w:sz="0" w:space="0" w:color="auto"/>
                                      </w:divBdr>
                                    </w:div>
                                    <w:div w:id="902712270">
                                      <w:marLeft w:val="0"/>
                                      <w:marRight w:val="0"/>
                                      <w:marTop w:val="60"/>
                                      <w:marBottom w:val="60"/>
                                      <w:divBdr>
                                        <w:top w:val="none" w:sz="0" w:space="0" w:color="auto"/>
                                        <w:left w:val="none" w:sz="0" w:space="0" w:color="auto"/>
                                        <w:bottom w:val="none" w:sz="0" w:space="0" w:color="auto"/>
                                        <w:right w:val="none" w:sz="0" w:space="0" w:color="auto"/>
                                      </w:divBdr>
                                    </w:div>
                                    <w:div w:id="1087844032">
                                      <w:marLeft w:val="0"/>
                                      <w:marRight w:val="0"/>
                                      <w:marTop w:val="120"/>
                                      <w:marBottom w:val="60"/>
                                      <w:divBdr>
                                        <w:top w:val="none" w:sz="0" w:space="0" w:color="auto"/>
                                        <w:left w:val="none" w:sz="0" w:space="0" w:color="auto"/>
                                        <w:bottom w:val="none" w:sz="0" w:space="0" w:color="auto"/>
                                        <w:right w:val="none" w:sz="0" w:space="0" w:color="auto"/>
                                      </w:divBdr>
                                    </w:div>
                                    <w:div w:id="137960120">
                                      <w:marLeft w:val="0"/>
                                      <w:marRight w:val="0"/>
                                      <w:marTop w:val="120"/>
                                      <w:marBottom w:val="60"/>
                                      <w:divBdr>
                                        <w:top w:val="none" w:sz="0" w:space="0" w:color="auto"/>
                                        <w:left w:val="none" w:sz="0" w:space="0" w:color="auto"/>
                                        <w:bottom w:val="none" w:sz="0" w:space="0" w:color="auto"/>
                                        <w:right w:val="none" w:sz="0" w:space="0" w:color="auto"/>
                                      </w:divBdr>
                                    </w:div>
                                    <w:div w:id="1409502535">
                                      <w:marLeft w:val="0"/>
                                      <w:marRight w:val="0"/>
                                      <w:marTop w:val="60"/>
                                      <w:marBottom w:val="60"/>
                                      <w:divBdr>
                                        <w:top w:val="none" w:sz="0" w:space="0" w:color="auto"/>
                                        <w:left w:val="none" w:sz="0" w:space="0" w:color="auto"/>
                                        <w:bottom w:val="none" w:sz="0" w:space="0" w:color="auto"/>
                                        <w:right w:val="none" w:sz="0" w:space="0" w:color="auto"/>
                                      </w:divBdr>
                                      <w:divsChild>
                                        <w:div w:id="257910650">
                                          <w:marLeft w:val="0"/>
                                          <w:marRight w:val="0"/>
                                          <w:marTop w:val="0"/>
                                          <w:marBottom w:val="0"/>
                                          <w:divBdr>
                                            <w:top w:val="none" w:sz="0" w:space="0" w:color="auto"/>
                                            <w:left w:val="none" w:sz="0" w:space="0" w:color="auto"/>
                                            <w:bottom w:val="none" w:sz="0" w:space="0" w:color="auto"/>
                                            <w:right w:val="none" w:sz="0" w:space="0" w:color="auto"/>
                                          </w:divBdr>
                                        </w:div>
                                      </w:divsChild>
                                    </w:div>
                                    <w:div w:id="1091317459">
                                      <w:marLeft w:val="0"/>
                                      <w:marRight w:val="0"/>
                                      <w:marTop w:val="60"/>
                                      <w:marBottom w:val="60"/>
                                      <w:divBdr>
                                        <w:top w:val="none" w:sz="0" w:space="0" w:color="auto"/>
                                        <w:left w:val="none" w:sz="0" w:space="0" w:color="auto"/>
                                        <w:bottom w:val="none" w:sz="0" w:space="0" w:color="auto"/>
                                        <w:right w:val="none" w:sz="0" w:space="0" w:color="auto"/>
                                      </w:divBdr>
                                    </w:div>
                                    <w:div w:id="1638947324">
                                      <w:marLeft w:val="0"/>
                                      <w:marRight w:val="0"/>
                                      <w:marTop w:val="120"/>
                                      <w:marBottom w:val="60"/>
                                      <w:divBdr>
                                        <w:top w:val="none" w:sz="0" w:space="0" w:color="auto"/>
                                        <w:left w:val="none" w:sz="0" w:space="0" w:color="auto"/>
                                        <w:bottom w:val="none" w:sz="0" w:space="0" w:color="auto"/>
                                        <w:right w:val="none" w:sz="0" w:space="0" w:color="auto"/>
                                      </w:divBdr>
                                    </w:div>
                                    <w:div w:id="916793409">
                                      <w:marLeft w:val="0"/>
                                      <w:marRight w:val="0"/>
                                      <w:marTop w:val="120"/>
                                      <w:marBottom w:val="60"/>
                                      <w:divBdr>
                                        <w:top w:val="none" w:sz="0" w:space="0" w:color="auto"/>
                                        <w:left w:val="none" w:sz="0" w:space="0" w:color="auto"/>
                                        <w:bottom w:val="none" w:sz="0" w:space="0" w:color="auto"/>
                                        <w:right w:val="none" w:sz="0" w:space="0" w:color="auto"/>
                                      </w:divBdr>
                                    </w:div>
                                    <w:div w:id="1502813507">
                                      <w:marLeft w:val="0"/>
                                      <w:marRight w:val="0"/>
                                      <w:marTop w:val="120"/>
                                      <w:marBottom w:val="60"/>
                                      <w:divBdr>
                                        <w:top w:val="none" w:sz="0" w:space="0" w:color="auto"/>
                                        <w:left w:val="none" w:sz="0" w:space="0" w:color="auto"/>
                                        <w:bottom w:val="none" w:sz="0" w:space="0" w:color="auto"/>
                                        <w:right w:val="none" w:sz="0" w:space="0" w:color="auto"/>
                                      </w:divBdr>
                                    </w:div>
                                    <w:div w:id="17513696">
                                      <w:marLeft w:val="0"/>
                                      <w:marRight w:val="0"/>
                                      <w:marTop w:val="60"/>
                                      <w:marBottom w:val="60"/>
                                      <w:divBdr>
                                        <w:top w:val="none" w:sz="0" w:space="0" w:color="auto"/>
                                        <w:left w:val="none" w:sz="0" w:space="0" w:color="auto"/>
                                        <w:bottom w:val="none" w:sz="0" w:space="0" w:color="auto"/>
                                        <w:right w:val="none" w:sz="0" w:space="0" w:color="auto"/>
                                      </w:divBdr>
                                      <w:divsChild>
                                        <w:div w:id="918756154">
                                          <w:marLeft w:val="0"/>
                                          <w:marRight w:val="0"/>
                                          <w:marTop w:val="0"/>
                                          <w:marBottom w:val="0"/>
                                          <w:divBdr>
                                            <w:top w:val="none" w:sz="0" w:space="0" w:color="auto"/>
                                            <w:left w:val="none" w:sz="0" w:space="0" w:color="auto"/>
                                            <w:bottom w:val="none" w:sz="0" w:space="0" w:color="auto"/>
                                            <w:right w:val="none" w:sz="0" w:space="0" w:color="auto"/>
                                          </w:divBdr>
                                        </w:div>
                                      </w:divsChild>
                                    </w:div>
                                    <w:div w:id="2081899840">
                                      <w:marLeft w:val="0"/>
                                      <w:marRight w:val="0"/>
                                      <w:marTop w:val="60"/>
                                      <w:marBottom w:val="60"/>
                                      <w:divBdr>
                                        <w:top w:val="none" w:sz="0" w:space="0" w:color="auto"/>
                                        <w:left w:val="none" w:sz="0" w:space="0" w:color="auto"/>
                                        <w:bottom w:val="none" w:sz="0" w:space="0" w:color="auto"/>
                                        <w:right w:val="none" w:sz="0" w:space="0" w:color="auto"/>
                                      </w:divBdr>
                                    </w:div>
                                    <w:div w:id="856577016">
                                      <w:marLeft w:val="0"/>
                                      <w:marRight w:val="0"/>
                                      <w:marTop w:val="120"/>
                                      <w:marBottom w:val="60"/>
                                      <w:divBdr>
                                        <w:top w:val="none" w:sz="0" w:space="0" w:color="auto"/>
                                        <w:left w:val="none" w:sz="0" w:space="0" w:color="auto"/>
                                        <w:bottom w:val="none" w:sz="0" w:space="0" w:color="auto"/>
                                        <w:right w:val="none" w:sz="0" w:space="0" w:color="auto"/>
                                      </w:divBdr>
                                    </w:div>
                                    <w:div w:id="1756512079">
                                      <w:marLeft w:val="0"/>
                                      <w:marRight w:val="0"/>
                                      <w:marTop w:val="120"/>
                                      <w:marBottom w:val="60"/>
                                      <w:divBdr>
                                        <w:top w:val="none" w:sz="0" w:space="0" w:color="auto"/>
                                        <w:left w:val="none" w:sz="0" w:space="0" w:color="auto"/>
                                        <w:bottom w:val="none" w:sz="0" w:space="0" w:color="auto"/>
                                        <w:right w:val="none" w:sz="0" w:space="0" w:color="auto"/>
                                      </w:divBdr>
                                    </w:div>
                                    <w:div w:id="1599095020">
                                      <w:marLeft w:val="0"/>
                                      <w:marRight w:val="0"/>
                                      <w:marTop w:val="120"/>
                                      <w:marBottom w:val="60"/>
                                      <w:divBdr>
                                        <w:top w:val="none" w:sz="0" w:space="0" w:color="auto"/>
                                        <w:left w:val="none" w:sz="0" w:space="0" w:color="auto"/>
                                        <w:bottom w:val="none" w:sz="0" w:space="0" w:color="auto"/>
                                        <w:right w:val="none" w:sz="0" w:space="0" w:color="auto"/>
                                      </w:divBdr>
                                    </w:div>
                                    <w:div w:id="1158886889">
                                      <w:marLeft w:val="0"/>
                                      <w:marRight w:val="0"/>
                                      <w:marTop w:val="120"/>
                                      <w:marBottom w:val="60"/>
                                      <w:divBdr>
                                        <w:top w:val="none" w:sz="0" w:space="0" w:color="auto"/>
                                        <w:left w:val="none" w:sz="0" w:space="0" w:color="auto"/>
                                        <w:bottom w:val="none" w:sz="0" w:space="0" w:color="auto"/>
                                        <w:right w:val="none" w:sz="0" w:space="0" w:color="auto"/>
                                      </w:divBdr>
                                    </w:div>
                                    <w:div w:id="979460638">
                                      <w:marLeft w:val="0"/>
                                      <w:marRight w:val="0"/>
                                      <w:marTop w:val="120"/>
                                      <w:marBottom w:val="60"/>
                                      <w:divBdr>
                                        <w:top w:val="none" w:sz="0" w:space="0" w:color="auto"/>
                                        <w:left w:val="none" w:sz="0" w:space="0" w:color="auto"/>
                                        <w:bottom w:val="none" w:sz="0" w:space="0" w:color="auto"/>
                                        <w:right w:val="none" w:sz="0" w:space="0" w:color="auto"/>
                                      </w:divBdr>
                                    </w:div>
                                    <w:div w:id="1324702730">
                                      <w:marLeft w:val="0"/>
                                      <w:marRight w:val="0"/>
                                      <w:marTop w:val="120"/>
                                      <w:marBottom w:val="60"/>
                                      <w:divBdr>
                                        <w:top w:val="none" w:sz="0" w:space="0" w:color="auto"/>
                                        <w:left w:val="none" w:sz="0" w:space="0" w:color="auto"/>
                                        <w:bottom w:val="none" w:sz="0" w:space="0" w:color="auto"/>
                                        <w:right w:val="none" w:sz="0" w:space="0" w:color="auto"/>
                                      </w:divBdr>
                                    </w:div>
                                    <w:div w:id="339821952">
                                      <w:marLeft w:val="0"/>
                                      <w:marRight w:val="0"/>
                                      <w:marTop w:val="60"/>
                                      <w:marBottom w:val="60"/>
                                      <w:divBdr>
                                        <w:top w:val="none" w:sz="0" w:space="0" w:color="auto"/>
                                        <w:left w:val="none" w:sz="0" w:space="0" w:color="auto"/>
                                        <w:bottom w:val="none" w:sz="0" w:space="0" w:color="auto"/>
                                        <w:right w:val="none" w:sz="0" w:space="0" w:color="auto"/>
                                      </w:divBdr>
                                      <w:divsChild>
                                        <w:div w:id="429008849">
                                          <w:marLeft w:val="0"/>
                                          <w:marRight w:val="0"/>
                                          <w:marTop w:val="0"/>
                                          <w:marBottom w:val="0"/>
                                          <w:divBdr>
                                            <w:top w:val="none" w:sz="0" w:space="0" w:color="auto"/>
                                            <w:left w:val="none" w:sz="0" w:space="0" w:color="auto"/>
                                            <w:bottom w:val="none" w:sz="0" w:space="0" w:color="auto"/>
                                            <w:right w:val="none" w:sz="0" w:space="0" w:color="auto"/>
                                          </w:divBdr>
                                        </w:div>
                                      </w:divsChild>
                                    </w:div>
                                    <w:div w:id="1454249657">
                                      <w:marLeft w:val="0"/>
                                      <w:marRight w:val="0"/>
                                      <w:marTop w:val="60"/>
                                      <w:marBottom w:val="60"/>
                                      <w:divBdr>
                                        <w:top w:val="none" w:sz="0" w:space="0" w:color="auto"/>
                                        <w:left w:val="none" w:sz="0" w:space="0" w:color="auto"/>
                                        <w:bottom w:val="none" w:sz="0" w:space="0" w:color="auto"/>
                                        <w:right w:val="none" w:sz="0" w:space="0" w:color="auto"/>
                                      </w:divBdr>
                                    </w:div>
                                    <w:div w:id="1485469274">
                                      <w:marLeft w:val="0"/>
                                      <w:marRight w:val="0"/>
                                      <w:marTop w:val="120"/>
                                      <w:marBottom w:val="60"/>
                                      <w:divBdr>
                                        <w:top w:val="none" w:sz="0" w:space="0" w:color="auto"/>
                                        <w:left w:val="none" w:sz="0" w:space="0" w:color="auto"/>
                                        <w:bottom w:val="none" w:sz="0" w:space="0" w:color="auto"/>
                                        <w:right w:val="none" w:sz="0" w:space="0" w:color="auto"/>
                                      </w:divBdr>
                                    </w:div>
                                    <w:div w:id="1510296227">
                                      <w:marLeft w:val="0"/>
                                      <w:marRight w:val="0"/>
                                      <w:marTop w:val="60"/>
                                      <w:marBottom w:val="60"/>
                                      <w:divBdr>
                                        <w:top w:val="none" w:sz="0" w:space="0" w:color="auto"/>
                                        <w:left w:val="none" w:sz="0" w:space="0" w:color="auto"/>
                                        <w:bottom w:val="none" w:sz="0" w:space="0" w:color="auto"/>
                                        <w:right w:val="none" w:sz="0" w:space="0" w:color="auto"/>
                                      </w:divBdr>
                                      <w:divsChild>
                                        <w:div w:id="194969672">
                                          <w:marLeft w:val="0"/>
                                          <w:marRight w:val="0"/>
                                          <w:marTop w:val="0"/>
                                          <w:marBottom w:val="0"/>
                                          <w:divBdr>
                                            <w:top w:val="none" w:sz="0" w:space="0" w:color="auto"/>
                                            <w:left w:val="none" w:sz="0" w:space="0" w:color="auto"/>
                                            <w:bottom w:val="none" w:sz="0" w:space="0" w:color="auto"/>
                                            <w:right w:val="none" w:sz="0" w:space="0" w:color="auto"/>
                                          </w:divBdr>
                                        </w:div>
                                      </w:divsChild>
                                    </w:div>
                                    <w:div w:id="1595816442">
                                      <w:marLeft w:val="0"/>
                                      <w:marRight w:val="0"/>
                                      <w:marTop w:val="60"/>
                                      <w:marBottom w:val="60"/>
                                      <w:divBdr>
                                        <w:top w:val="none" w:sz="0" w:space="0" w:color="auto"/>
                                        <w:left w:val="none" w:sz="0" w:space="0" w:color="auto"/>
                                        <w:bottom w:val="none" w:sz="0" w:space="0" w:color="auto"/>
                                        <w:right w:val="none" w:sz="0" w:space="0" w:color="auto"/>
                                      </w:divBdr>
                                    </w:div>
                                    <w:div w:id="978264755">
                                      <w:marLeft w:val="0"/>
                                      <w:marRight w:val="0"/>
                                      <w:marTop w:val="120"/>
                                      <w:marBottom w:val="60"/>
                                      <w:divBdr>
                                        <w:top w:val="none" w:sz="0" w:space="0" w:color="auto"/>
                                        <w:left w:val="none" w:sz="0" w:space="0" w:color="auto"/>
                                        <w:bottom w:val="none" w:sz="0" w:space="0" w:color="auto"/>
                                        <w:right w:val="none" w:sz="0" w:space="0" w:color="auto"/>
                                      </w:divBdr>
                                    </w:div>
                                    <w:div w:id="1303392109">
                                      <w:marLeft w:val="0"/>
                                      <w:marRight w:val="0"/>
                                      <w:marTop w:val="120"/>
                                      <w:marBottom w:val="60"/>
                                      <w:divBdr>
                                        <w:top w:val="none" w:sz="0" w:space="0" w:color="auto"/>
                                        <w:left w:val="none" w:sz="0" w:space="0" w:color="auto"/>
                                        <w:bottom w:val="none" w:sz="0" w:space="0" w:color="auto"/>
                                        <w:right w:val="none" w:sz="0" w:space="0" w:color="auto"/>
                                      </w:divBdr>
                                    </w:div>
                                    <w:div w:id="244264313">
                                      <w:marLeft w:val="0"/>
                                      <w:marRight w:val="0"/>
                                      <w:marTop w:val="120"/>
                                      <w:marBottom w:val="60"/>
                                      <w:divBdr>
                                        <w:top w:val="none" w:sz="0" w:space="0" w:color="auto"/>
                                        <w:left w:val="none" w:sz="0" w:space="0" w:color="auto"/>
                                        <w:bottom w:val="none" w:sz="0" w:space="0" w:color="auto"/>
                                        <w:right w:val="none" w:sz="0" w:space="0" w:color="auto"/>
                                      </w:divBdr>
                                    </w:div>
                                    <w:div w:id="293144305">
                                      <w:marLeft w:val="0"/>
                                      <w:marRight w:val="0"/>
                                      <w:marTop w:val="60"/>
                                      <w:marBottom w:val="60"/>
                                      <w:divBdr>
                                        <w:top w:val="none" w:sz="0" w:space="0" w:color="auto"/>
                                        <w:left w:val="none" w:sz="0" w:space="0" w:color="auto"/>
                                        <w:bottom w:val="none" w:sz="0" w:space="0" w:color="auto"/>
                                        <w:right w:val="none" w:sz="0" w:space="0" w:color="auto"/>
                                      </w:divBdr>
                                    </w:div>
                                    <w:div w:id="1442457879">
                                      <w:marLeft w:val="0"/>
                                      <w:marRight w:val="0"/>
                                      <w:marTop w:val="120"/>
                                      <w:marBottom w:val="60"/>
                                      <w:divBdr>
                                        <w:top w:val="none" w:sz="0" w:space="0" w:color="auto"/>
                                        <w:left w:val="none" w:sz="0" w:space="0" w:color="auto"/>
                                        <w:bottom w:val="none" w:sz="0" w:space="0" w:color="auto"/>
                                        <w:right w:val="none" w:sz="0" w:space="0" w:color="auto"/>
                                      </w:divBdr>
                                    </w:div>
                                    <w:div w:id="2005938180">
                                      <w:marLeft w:val="0"/>
                                      <w:marRight w:val="0"/>
                                      <w:marTop w:val="120"/>
                                      <w:marBottom w:val="60"/>
                                      <w:divBdr>
                                        <w:top w:val="none" w:sz="0" w:space="0" w:color="auto"/>
                                        <w:left w:val="none" w:sz="0" w:space="0" w:color="auto"/>
                                        <w:bottom w:val="none" w:sz="0" w:space="0" w:color="auto"/>
                                        <w:right w:val="none" w:sz="0" w:space="0" w:color="auto"/>
                                      </w:divBdr>
                                    </w:div>
                                    <w:div w:id="1474374082">
                                      <w:marLeft w:val="0"/>
                                      <w:marRight w:val="0"/>
                                      <w:marTop w:val="60"/>
                                      <w:marBottom w:val="60"/>
                                      <w:divBdr>
                                        <w:top w:val="none" w:sz="0" w:space="0" w:color="auto"/>
                                        <w:left w:val="none" w:sz="0" w:space="0" w:color="auto"/>
                                        <w:bottom w:val="none" w:sz="0" w:space="0" w:color="auto"/>
                                        <w:right w:val="none" w:sz="0" w:space="0" w:color="auto"/>
                                      </w:divBdr>
                                      <w:divsChild>
                                        <w:div w:id="638412823">
                                          <w:marLeft w:val="0"/>
                                          <w:marRight w:val="0"/>
                                          <w:marTop w:val="0"/>
                                          <w:marBottom w:val="0"/>
                                          <w:divBdr>
                                            <w:top w:val="none" w:sz="0" w:space="0" w:color="auto"/>
                                            <w:left w:val="none" w:sz="0" w:space="0" w:color="auto"/>
                                            <w:bottom w:val="none" w:sz="0" w:space="0" w:color="auto"/>
                                            <w:right w:val="none" w:sz="0" w:space="0" w:color="auto"/>
                                          </w:divBdr>
                                        </w:div>
                                      </w:divsChild>
                                    </w:div>
                                    <w:div w:id="59718177">
                                      <w:marLeft w:val="0"/>
                                      <w:marRight w:val="0"/>
                                      <w:marTop w:val="60"/>
                                      <w:marBottom w:val="60"/>
                                      <w:divBdr>
                                        <w:top w:val="none" w:sz="0" w:space="0" w:color="auto"/>
                                        <w:left w:val="none" w:sz="0" w:space="0" w:color="auto"/>
                                        <w:bottom w:val="none" w:sz="0" w:space="0" w:color="auto"/>
                                        <w:right w:val="none" w:sz="0" w:space="0" w:color="auto"/>
                                      </w:divBdr>
                                    </w:div>
                                    <w:div w:id="811143769">
                                      <w:marLeft w:val="0"/>
                                      <w:marRight w:val="0"/>
                                      <w:marTop w:val="60"/>
                                      <w:marBottom w:val="60"/>
                                      <w:divBdr>
                                        <w:top w:val="none" w:sz="0" w:space="0" w:color="auto"/>
                                        <w:left w:val="none" w:sz="0" w:space="0" w:color="auto"/>
                                        <w:bottom w:val="none" w:sz="0" w:space="0" w:color="auto"/>
                                        <w:right w:val="none" w:sz="0" w:space="0" w:color="auto"/>
                                      </w:divBdr>
                                    </w:div>
                                    <w:div w:id="1247231299">
                                      <w:marLeft w:val="0"/>
                                      <w:marRight w:val="0"/>
                                      <w:marTop w:val="60"/>
                                      <w:marBottom w:val="60"/>
                                      <w:divBdr>
                                        <w:top w:val="none" w:sz="0" w:space="0" w:color="auto"/>
                                        <w:left w:val="none" w:sz="0" w:space="0" w:color="auto"/>
                                        <w:bottom w:val="none" w:sz="0" w:space="0" w:color="auto"/>
                                        <w:right w:val="none" w:sz="0" w:space="0" w:color="auto"/>
                                      </w:divBdr>
                                      <w:divsChild>
                                        <w:div w:id="1603218964">
                                          <w:marLeft w:val="0"/>
                                          <w:marRight w:val="0"/>
                                          <w:marTop w:val="0"/>
                                          <w:marBottom w:val="0"/>
                                          <w:divBdr>
                                            <w:top w:val="none" w:sz="0" w:space="0" w:color="auto"/>
                                            <w:left w:val="none" w:sz="0" w:space="0" w:color="auto"/>
                                            <w:bottom w:val="none" w:sz="0" w:space="0" w:color="auto"/>
                                            <w:right w:val="none" w:sz="0" w:space="0" w:color="auto"/>
                                          </w:divBdr>
                                        </w:div>
                                      </w:divsChild>
                                    </w:div>
                                    <w:div w:id="1430277243">
                                      <w:marLeft w:val="0"/>
                                      <w:marRight w:val="0"/>
                                      <w:marTop w:val="60"/>
                                      <w:marBottom w:val="60"/>
                                      <w:divBdr>
                                        <w:top w:val="none" w:sz="0" w:space="0" w:color="auto"/>
                                        <w:left w:val="none" w:sz="0" w:space="0" w:color="auto"/>
                                        <w:bottom w:val="none" w:sz="0" w:space="0" w:color="auto"/>
                                        <w:right w:val="none" w:sz="0" w:space="0" w:color="auto"/>
                                      </w:divBdr>
                                    </w:div>
                                    <w:div w:id="756945180">
                                      <w:marLeft w:val="0"/>
                                      <w:marRight w:val="0"/>
                                      <w:marTop w:val="120"/>
                                      <w:marBottom w:val="60"/>
                                      <w:divBdr>
                                        <w:top w:val="none" w:sz="0" w:space="0" w:color="auto"/>
                                        <w:left w:val="none" w:sz="0" w:space="0" w:color="auto"/>
                                        <w:bottom w:val="none" w:sz="0" w:space="0" w:color="auto"/>
                                        <w:right w:val="none" w:sz="0" w:space="0" w:color="auto"/>
                                      </w:divBdr>
                                    </w:div>
                                    <w:div w:id="1969898339">
                                      <w:marLeft w:val="0"/>
                                      <w:marRight w:val="0"/>
                                      <w:marTop w:val="60"/>
                                      <w:marBottom w:val="60"/>
                                      <w:divBdr>
                                        <w:top w:val="none" w:sz="0" w:space="0" w:color="auto"/>
                                        <w:left w:val="none" w:sz="0" w:space="0" w:color="auto"/>
                                        <w:bottom w:val="none" w:sz="0" w:space="0" w:color="auto"/>
                                        <w:right w:val="none" w:sz="0" w:space="0" w:color="auto"/>
                                      </w:divBdr>
                                    </w:div>
                                    <w:div w:id="1914582409">
                                      <w:marLeft w:val="0"/>
                                      <w:marRight w:val="0"/>
                                      <w:marTop w:val="60"/>
                                      <w:marBottom w:val="60"/>
                                      <w:divBdr>
                                        <w:top w:val="none" w:sz="0" w:space="0" w:color="auto"/>
                                        <w:left w:val="none" w:sz="0" w:space="0" w:color="auto"/>
                                        <w:bottom w:val="none" w:sz="0" w:space="0" w:color="auto"/>
                                        <w:right w:val="none" w:sz="0" w:space="0" w:color="auto"/>
                                      </w:divBdr>
                                      <w:divsChild>
                                        <w:div w:id="1025716334">
                                          <w:marLeft w:val="0"/>
                                          <w:marRight w:val="0"/>
                                          <w:marTop w:val="0"/>
                                          <w:marBottom w:val="0"/>
                                          <w:divBdr>
                                            <w:top w:val="none" w:sz="0" w:space="0" w:color="auto"/>
                                            <w:left w:val="none" w:sz="0" w:space="0" w:color="auto"/>
                                            <w:bottom w:val="none" w:sz="0" w:space="0" w:color="auto"/>
                                            <w:right w:val="none" w:sz="0" w:space="0" w:color="auto"/>
                                          </w:divBdr>
                                        </w:div>
                                      </w:divsChild>
                                    </w:div>
                                    <w:div w:id="1340619903">
                                      <w:marLeft w:val="0"/>
                                      <w:marRight w:val="0"/>
                                      <w:marTop w:val="60"/>
                                      <w:marBottom w:val="60"/>
                                      <w:divBdr>
                                        <w:top w:val="none" w:sz="0" w:space="0" w:color="auto"/>
                                        <w:left w:val="none" w:sz="0" w:space="0" w:color="auto"/>
                                        <w:bottom w:val="none" w:sz="0" w:space="0" w:color="auto"/>
                                        <w:right w:val="none" w:sz="0" w:space="0" w:color="auto"/>
                                      </w:divBdr>
                                    </w:div>
                                    <w:div w:id="2084140336">
                                      <w:marLeft w:val="0"/>
                                      <w:marRight w:val="0"/>
                                      <w:marTop w:val="120"/>
                                      <w:marBottom w:val="60"/>
                                      <w:divBdr>
                                        <w:top w:val="none" w:sz="0" w:space="0" w:color="auto"/>
                                        <w:left w:val="none" w:sz="0" w:space="0" w:color="auto"/>
                                        <w:bottom w:val="none" w:sz="0" w:space="0" w:color="auto"/>
                                        <w:right w:val="none" w:sz="0" w:space="0" w:color="auto"/>
                                      </w:divBdr>
                                    </w:div>
                                    <w:div w:id="1417629474">
                                      <w:marLeft w:val="0"/>
                                      <w:marRight w:val="0"/>
                                      <w:marTop w:val="120"/>
                                      <w:marBottom w:val="60"/>
                                      <w:divBdr>
                                        <w:top w:val="none" w:sz="0" w:space="0" w:color="auto"/>
                                        <w:left w:val="none" w:sz="0" w:space="0" w:color="auto"/>
                                        <w:bottom w:val="none" w:sz="0" w:space="0" w:color="auto"/>
                                        <w:right w:val="none" w:sz="0" w:space="0" w:color="auto"/>
                                      </w:divBdr>
                                    </w:div>
                                    <w:div w:id="1962762177">
                                      <w:marLeft w:val="0"/>
                                      <w:marRight w:val="0"/>
                                      <w:marTop w:val="60"/>
                                      <w:marBottom w:val="60"/>
                                      <w:divBdr>
                                        <w:top w:val="none" w:sz="0" w:space="0" w:color="auto"/>
                                        <w:left w:val="none" w:sz="0" w:space="0" w:color="auto"/>
                                        <w:bottom w:val="none" w:sz="0" w:space="0" w:color="auto"/>
                                        <w:right w:val="none" w:sz="0" w:space="0" w:color="auto"/>
                                      </w:divBdr>
                                    </w:div>
                                    <w:div w:id="431898902">
                                      <w:marLeft w:val="0"/>
                                      <w:marRight w:val="0"/>
                                      <w:marTop w:val="120"/>
                                      <w:marBottom w:val="60"/>
                                      <w:divBdr>
                                        <w:top w:val="none" w:sz="0" w:space="0" w:color="auto"/>
                                        <w:left w:val="none" w:sz="0" w:space="0" w:color="auto"/>
                                        <w:bottom w:val="none" w:sz="0" w:space="0" w:color="auto"/>
                                        <w:right w:val="none" w:sz="0" w:space="0" w:color="auto"/>
                                      </w:divBdr>
                                    </w:div>
                                    <w:div w:id="76364467">
                                      <w:marLeft w:val="0"/>
                                      <w:marRight w:val="0"/>
                                      <w:marTop w:val="120"/>
                                      <w:marBottom w:val="60"/>
                                      <w:divBdr>
                                        <w:top w:val="none" w:sz="0" w:space="0" w:color="auto"/>
                                        <w:left w:val="none" w:sz="0" w:space="0" w:color="auto"/>
                                        <w:bottom w:val="none" w:sz="0" w:space="0" w:color="auto"/>
                                        <w:right w:val="none" w:sz="0" w:space="0" w:color="auto"/>
                                      </w:divBdr>
                                    </w:div>
                                    <w:div w:id="171456618">
                                      <w:marLeft w:val="0"/>
                                      <w:marRight w:val="0"/>
                                      <w:marTop w:val="60"/>
                                      <w:marBottom w:val="60"/>
                                      <w:divBdr>
                                        <w:top w:val="none" w:sz="0" w:space="0" w:color="auto"/>
                                        <w:left w:val="none" w:sz="0" w:space="0" w:color="auto"/>
                                        <w:bottom w:val="none" w:sz="0" w:space="0" w:color="auto"/>
                                        <w:right w:val="none" w:sz="0" w:space="0" w:color="auto"/>
                                      </w:divBdr>
                                    </w:div>
                                    <w:div w:id="1527670677">
                                      <w:marLeft w:val="0"/>
                                      <w:marRight w:val="0"/>
                                      <w:marTop w:val="120"/>
                                      <w:marBottom w:val="60"/>
                                      <w:divBdr>
                                        <w:top w:val="none" w:sz="0" w:space="0" w:color="auto"/>
                                        <w:left w:val="none" w:sz="0" w:space="0" w:color="auto"/>
                                        <w:bottom w:val="none" w:sz="0" w:space="0" w:color="auto"/>
                                        <w:right w:val="none" w:sz="0" w:space="0" w:color="auto"/>
                                      </w:divBdr>
                                    </w:div>
                                    <w:div w:id="1833184113">
                                      <w:marLeft w:val="0"/>
                                      <w:marRight w:val="0"/>
                                      <w:marTop w:val="120"/>
                                      <w:marBottom w:val="60"/>
                                      <w:divBdr>
                                        <w:top w:val="none" w:sz="0" w:space="0" w:color="auto"/>
                                        <w:left w:val="none" w:sz="0" w:space="0" w:color="auto"/>
                                        <w:bottom w:val="none" w:sz="0" w:space="0" w:color="auto"/>
                                        <w:right w:val="none" w:sz="0" w:space="0" w:color="auto"/>
                                      </w:divBdr>
                                    </w:div>
                                    <w:div w:id="669909244">
                                      <w:marLeft w:val="0"/>
                                      <w:marRight w:val="0"/>
                                      <w:marTop w:val="120"/>
                                      <w:marBottom w:val="60"/>
                                      <w:divBdr>
                                        <w:top w:val="none" w:sz="0" w:space="0" w:color="auto"/>
                                        <w:left w:val="none" w:sz="0" w:space="0" w:color="auto"/>
                                        <w:bottom w:val="none" w:sz="0" w:space="0" w:color="auto"/>
                                        <w:right w:val="none" w:sz="0" w:space="0" w:color="auto"/>
                                      </w:divBdr>
                                    </w:div>
                                    <w:div w:id="135686033">
                                      <w:marLeft w:val="0"/>
                                      <w:marRight w:val="0"/>
                                      <w:marTop w:val="60"/>
                                      <w:marBottom w:val="60"/>
                                      <w:divBdr>
                                        <w:top w:val="none" w:sz="0" w:space="0" w:color="auto"/>
                                        <w:left w:val="none" w:sz="0" w:space="0" w:color="auto"/>
                                        <w:bottom w:val="none" w:sz="0" w:space="0" w:color="auto"/>
                                        <w:right w:val="none" w:sz="0" w:space="0" w:color="auto"/>
                                      </w:divBdr>
                                      <w:divsChild>
                                        <w:div w:id="1053189584">
                                          <w:marLeft w:val="0"/>
                                          <w:marRight w:val="0"/>
                                          <w:marTop w:val="0"/>
                                          <w:marBottom w:val="0"/>
                                          <w:divBdr>
                                            <w:top w:val="none" w:sz="0" w:space="0" w:color="auto"/>
                                            <w:left w:val="none" w:sz="0" w:space="0" w:color="auto"/>
                                            <w:bottom w:val="none" w:sz="0" w:space="0" w:color="auto"/>
                                            <w:right w:val="none" w:sz="0" w:space="0" w:color="auto"/>
                                          </w:divBdr>
                                        </w:div>
                                      </w:divsChild>
                                    </w:div>
                                    <w:div w:id="997269877">
                                      <w:marLeft w:val="0"/>
                                      <w:marRight w:val="0"/>
                                      <w:marTop w:val="60"/>
                                      <w:marBottom w:val="60"/>
                                      <w:divBdr>
                                        <w:top w:val="none" w:sz="0" w:space="0" w:color="auto"/>
                                        <w:left w:val="none" w:sz="0" w:space="0" w:color="auto"/>
                                        <w:bottom w:val="none" w:sz="0" w:space="0" w:color="auto"/>
                                        <w:right w:val="none" w:sz="0" w:space="0" w:color="auto"/>
                                      </w:divBdr>
                                    </w:div>
                                    <w:div w:id="349184746">
                                      <w:marLeft w:val="0"/>
                                      <w:marRight w:val="0"/>
                                      <w:marTop w:val="120"/>
                                      <w:marBottom w:val="60"/>
                                      <w:divBdr>
                                        <w:top w:val="none" w:sz="0" w:space="0" w:color="auto"/>
                                        <w:left w:val="none" w:sz="0" w:space="0" w:color="auto"/>
                                        <w:bottom w:val="none" w:sz="0" w:space="0" w:color="auto"/>
                                        <w:right w:val="none" w:sz="0" w:space="0" w:color="auto"/>
                                      </w:divBdr>
                                    </w:div>
                                    <w:div w:id="253823766">
                                      <w:marLeft w:val="0"/>
                                      <w:marRight w:val="0"/>
                                      <w:marTop w:val="60"/>
                                      <w:marBottom w:val="60"/>
                                      <w:divBdr>
                                        <w:top w:val="none" w:sz="0" w:space="0" w:color="auto"/>
                                        <w:left w:val="none" w:sz="0" w:space="0" w:color="auto"/>
                                        <w:bottom w:val="none" w:sz="0" w:space="0" w:color="auto"/>
                                        <w:right w:val="none" w:sz="0" w:space="0" w:color="auto"/>
                                      </w:divBdr>
                                    </w:div>
                                    <w:div w:id="1377192402">
                                      <w:marLeft w:val="0"/>
                                      <w:marRight w:val="0"/>
                                      <w:marTop w:val="60"/>
                                      <w:marBottom w:val="60"/>
                                      <w:divBdr>
                                        <w:top w:val="none" w:sz="0" w:space="0" w:color="auto"/>
                                        <w:left w:val="none" w:sz="0" w:space="0" w:color="auto"/>
                                        <w:bottom w:val="none" w:sz="0" w:space="0" w:color="auto"/>
                                        <w:right w:val="none" w:sz="0" w:space="0" w:color="auto"/>
                                      </w:divBdr>
                                    </w:div>
                                    <w:div w:id="719283813">
                                      <w:marLeft w:val="0"/>
                                      <w:marRight w:val="0"/>
                                      <w:marTop w:val="120"/>
                                      <w:marBottom w:val="60"/>
                                      <w:divBdr>
                                        <w:top w:val="none" w:sz="0" w:space="0" w:color="auto"/>
                                        <w:left w:val="none" w:sz="0" w:space="0" w:color="auto"/>
                                        <w:bottom w:val="none" w:sz="0" w:space="0" w:color="auto"/>
                                        <w:right w:val="none" w:sz="0" w:space="0" w:color="auto"/>
                                      </w:divBdr>
                                    </w:div>
                                    <w:div w:id="1754206899">
                                      <w:marLeft w:val="0"/>
                                      <w:marRight w:val="0"/>
                                      <w:marTop w:val="120"/>
                                      <w:marBottom w:val="60"/>
                                      <w:divBdr>
                                        <w:top w:val="none" w:sz="0" w:space="0" w:color="auto"/>
                                        <w:left w:val="none" w:sz="0" w:space="0" w:color="auto"/>
                                        <w:bottom w:val="none" w:sz="0" w:space="0" w:color="auto"/>
                                        <w:right w:val="none" w:sz="0" w:space="0" w:color="auto"/>
                                      </w:divBdr>
                                    </w:div>
                                    <w:div w:id="1605579283">
                                      <w:marLeft w:val="0"/>
                                      <w:marRight w:val="0"/>
                                      <w:marTop w:val="120"/>
                                      <w:marBottom w:val="60"/>
                                      <w:divBdr>
                                        <w:top w:val="none" w:sz="0" w:space="0" w:color="auto"/>
                                        <w:left w:val="none" w:sz="0" w:space="0" w:color="auto"/>
                                        <w:bottom w:val="none" w:sz="0" w:space="0" w:color="auto"/>
                                        <w:right w:val="none" w:sz="0" w:space="0" w:color="auto"/>
                                      </w:divBdr>
                                    </w:div>
                                    <w:div w:id="341932503">
                                      <w:marLeft w:val="0"/>
                                      <w:marRight w:val="0"/>
                                      <w:marTop w:val="120"/>
                                      <w:marBottom w:val="60"/>
                                      <w:divBdr>
                                        <w:top w:val="none" w:sz="0" w:space="0" w:color="auto"/>
                                        <w:left w:val="none" w:sz="0" w:space="0" w:color="auto"/>
                                        <w:bottom w:val="none" w:sz="0" w:space="0" w:color="auto"/>
                                        <w:right w:val="none" w:sz="0" w:space="0" w:color="auto"/>
                                      </w:divBdr>
                                    </w:div>
                                    <w:div w:id="1283078588">
                                      <w:marLeft w:val="0"/>
                                      <w:marRight w:val="0"/>
                                      <w:marTop w:val="120"/>
                                      <w:marBottom w:val="60"/>
                                      <w:divBdr>
                                        <w:top w:val="none" w:sz="0" w:space="0" w:color="auto"/>
                                        <w:left w:val="none" w:sz="0" w:space="0" w:color="auto"/>
                                        <w:bottom w:val="none" w:sz="0" w:space="0" w:color="auto"/>
                                        <w:right w:val="none" w:sz="0" w:space="0" w:color="auto"/>
                                      </w:divBdr>
                                    </w:div>
                                    <w:div w:id="1868523509">
                                      <w:marLeft w:val="0"/>
                                      <w:marRight w:val="0"/>
                                      <w:marTop w:val="60"/>
                                      <w:marBottom w:val="60"/>
                                      <w:divBdr>
                                        <w:top w:val="none" w:sz="0" w:space="0" w:color="auto"/>
                                        <w:left w:val="none" w:sz="0" w:space="0" w:color="auto"/>
                                        <w:bottom w:val="none" w:sz="0" w:space="0" w:color="auto"/>
                                        <w:right w:val="none" w:sz="0" w:space="0" w:color="auto"/>
                                      </w:divBdr>
                                    </w:div>
                                    <w:div w:id="1495413710">
                                      <w:marLeft w:val="0"/>
                                      <w:marRight w:val="0"/>
                                      <w:marTop w:val="60"/>
                                      <w:marBottom w:val="60"/>
                                      <w:divBdr>
                                        <w:top w:val="none" w:sz="0" w:space="0" w:color="auto"/>
                                        <w:left w:val="none" w:sz="0" w:space="0" w:color="auto"/>
                                        <w:bottom w:val="none" w:sz="0" w:space="0" w:color="auto"/>
                                        <w:right w:val="none" w:sz="0" w:space="0" w:color="auto"/>
                                      </w:divBdr>
                                    </w:div>
                                    <w:div w:id="2133862960">
                                      <w:marLeft w:val="0"/>
                                      <w:marRight w:val="0"/>
                                      <w:marTop w:val="120"/>
                                      <w:marBottom w:val="60"/>
                                      <w:divBdr>
                                        <w:top w:val="none" w:sz="0" w:space="0" w:color="auto"/>
                                        <w:left w:val="none" w:sz="0" w:space="0" w:color="auto"/>
                                        <w:bottom w:val="none" w:sz="0" w:space="0" w:color="auto"/>
                                        <w:right w:val="none" w:sz="0" w:space="0" w:color="auto"/>
                                      </w:divBdr>
                                    </w:div>
                                    <w:div w:id="423188102">
                                      <w:marLeft w:val="0"/>
                                      <w:marRight w:val="0"/>
                                      <w:marTop w:val="120"/>
                                      <w:marBottom w:val="60"/>
                                      <w:divBdr>
                                        <w:top w:val="none" w:sz="0" w:space="0" w:color="auto"/>
                                        <w:left w:val="none" w:sz="0" w:space="0" w:color="auto"/>
                                        <w:bottom w:val="none" w:sz="0" w:space="0" w:color="auto"/>
                                        <w:right w:val="none" w:sz="0" w:space="0" w:color="auto"/>
                                      </w:divBdr>
                                    </w:div>
                                    <w:div w:id="289746831">
                                      <w:marLeft w:val="0"/>
                                      <w:marRight w:val="0"/>
                                      <w:marTop w:val="60"/>
                                      <w:marBottom w:val="60"/>
                                      <w:divBdr>
                                        <w:top w:val="none" w:sz="0" w:space="0" w:color="auto"/>
                                        <w:left w:val="none" w:sz="0" w:space="0" w:color="auto"/>
                                        <w:bottom w:val="none" w:sz="0" w:space="0" w:color="auto"/>
                                        <w:right w:val="none" w:sz="0" w:space="0" w:color="auto"/>
                                      </w:divBdr>
                                      <w:divsChild>
                                        <w:div w:id="2052339019">
                                          <w:marLeft w:val="0"/>
                                          <w:marRight w:val="0"/>
                                          <w:marTop w:val="0"/>
                                          <w:marBottom w:val="0"/>
                                          <w:divBdr>
                                            <w:top w:val="none" w:sz="0" w:space="0" w:color="auto"/>
                                            <w:left w:val="none" w:sz="0" w:space="0" w:color="auto"/>
                                            <w:bottom w:val="none" w:sz="0" w:space="0" w:color="auto"/>
                                            <w:right w:val="none" w:sz="0" w:space="0" w:color="auto"/>
                                          </w:divBdr>
                                        </w:div>
                                      </w:divsChild>
                                    </w:div>
                                    <w:div w:id="658652637">
                                      <w:marLeft w:val="0"/>
                                      <w:marRight w:val="0"/>
                                      <w:marTop w:val="60"/>
                                      <w:marBottom w:val="60"/>
                                      <w:divBdr>
                                        <w:top w:val="none" w:sz="0" w:space="0" w:color="auto"/>
                                        <w:left w:val="none" w:sz="0" w:space="0" w:color="auto"/>
                                        <w:bottom w:val="none" w:sz="0" w:space="0" w:color="auto"/>
                                        <w:right w:val="none" w:sz="0" w:space="0" w:color="auto"/>
                                      </w:divBdr>
                                    </w:div>
                                    <w:div w:id="1425765677">
                                      <w:marLeft w:val="0"/>
                                      <w:marRight w:val="0"/>
                                      <w:marTop w:val="120"/>
                                      <w:marBottom w:val="60"/>
                                      <w:divBdr>
                                        <w:top w:val="none" w:sz="0" w:space="0" w:color="auto"/>
                                        <w:left w:val="none" w:sz="0" w:space="0" w:color="auto"/>
                                        <w:bottom w:val="none" w:sz="0" w:space="0" w:color="auto"/>
                                        <w:right w:val="none" w:sz="0" w:space="0" w:color="auto"/>
                                      </w:divBdr>
                                    </w:div>
                                    <w:div w:id="1663966584">
                                      <w:marLeft w:val="0"/>
                                      <w:marRight w:val="0"/>
                                      <w:marTop w:val="120"/>
                                      <w:marBottom w:val="60"/>
                                      <w:divBdr>
                                        <w:top w:val="none" w:sz="0" w:space="0" w:color="auto"/>
                                        <w:left w:val="none" w:sz="0" w:space="0" w:color="auto"/>
                                        <w:bottom w:val="none" w:sz="0" w:space="0" w:color="auto"/>
                                        <w:right w:val="none" w:sz="0" w:space="0" w:color="auto"/>
                                      </w:divBdr>
                                    </w:div>
                                    <w:div w:id="263345482">
                                      <w:marLeft w:val="0"/>
                                      <w:marRight w:val="0"/>
                                      <w:marTop w:val="120"/>
                                      <w:marBottom w:val="60"/>
                                      <w:divBdr>
                                        <w:top w:val="none" w:sz="0" w:space="0" w:color="auto"/>
                                        <w:left w:val="none" w:sz="0" w:space="0" w:color="auto"/>
                                        <w:bottom w:val="none" w:sz="0" w:space="0" w:color="auto"/>
                                        <w:right w:val="none" w:sz="0" w:space="0" w:color="auto"/>
                                      </w:divBdr>
                                    </w:div>
                                    <w:div w:id="659428138">
                                      <w:marLeft w:val="0"/>
                                      <w:marRight w:val="0"/>
                                      <w:marTop w:val="60"/>
                                      <w:marBottom w:val="60"/>
                                      <w:divBdr>
                                        <w:top w:val="none" w:sz="0" w:space="0" w:color="auto"/>
                                        <w:left w:val="none" w:sz="0" w:space="0" w:color="auto"/>
                                        <w:bottom w:val="none" w:sz="0" w:space="0" w:color="auto"/>
                                        <w:right w:val="none" w:sz="0" w:space="0" w:color="auto"/>
                                      </w:divBdr>
                                    </w:div>
                                    <w:div w:id="1218203770">
                                      <w:marLeft w:val="0"/>
                                      <w:marRight w:val="0"/>
                                      <w:marTop w:val="120"/>
                                      <w:marBottom w:val="60"/>
                                      <w:divBdr>
                                        <w:top w:val="none" w:sz="0" w:space="0" w:color="auto"/>
                                        <w:left w:val="none" w:sz="0" w:space="0" w:color="auto"/>
                                        <w:bottom w:val="none" w:sz="0" w:space="0" w:color="auto"/>
                                        <w:right w:val="none" w:sz="0" w:space="0" w:color="auto"/>
                                      </w:divBdr>
                                    </w:div>
                                    <w:div w:id="11229525">
                                      <w:marLeft w:val="0"/>
                                      <w:marRight w:val="0"/>
                                      <w:marTop w:val="120"/>
                                      <w:marBottom w:val="60"/>
                                      <w:divBdr>
                                        <w:top w:val="none" w:sz="0" w:space="0" w:color="auto"/>
                                        <w:left w:val="none" w:sz="0" w:space="0" w:color="auto"/>
                                        <w:bottom w:val="none" w:sz="0" w:space="0" w:color="auto"/>
                                        <w:right w:val="none" w:sz="0" w:space="0" w:color="auto"/>
                                      </w:divBdr>
                                    </w:div>
                                    <w:div w:id="813529101">
                                      <w:marLeft w:val="0"/>
                                      <w:marRight w:val="0"/>
                                      <w:marTop w:val="120"/>
                                      <w:marBottom w:val="60"/>
                                      <w:divBdr>
                                        <w:top w:val="none" w:sz="0" w:space="0" w:color="auto"/>
                                        <w:left w:val="none" w:sz="0" w:space="0" w:color="auto"/>
                                        <w:bottom w:val="none" w:sz="0" w:space="0" w:color="auto"/>
                                        <w:right w:val="none" w:sz="0" w:space="0" w:color="auto"/>
                                      </w:divBdr>
                                    </w:div>
                                    <w:div w:id="2022580299">
                                      <w:marLeft w:val="0"/>
                                      <w:marRight w:val="0"/>
                                      <w:marTop w:val="60"/>
                                      <w:marBottom w:val="60"/>
                                      <w:divBdr>
                                        <w:top w:val="none" w:sz="0" w:space="0" w:color="auto"/>
                                        <w:left w:val="none" w:sz="0" w:space="0" w:color="auto"/>
                                        <w:bottom w:val="none" w:sz="0" w:space="0" w:color="auto"/>
                                        <w:right w:val="none" w:sz="0" w:space="0" w:color="auto"/>
                                      </w:divBdr>
                                      <w:divsChild>
                                        <w:div w:id="1225607193">
                                          <w:marLeft w:val="0"/>
                                          <w:marRight w:val="0"/>
                                          <w:marTop w:val="0"/>
                                          <w:marBottom w:val="0"/>
                                          <w:divBdr>
                                            <w:top w:val="none" w:sz="0" w:space="0" w:color="auto"/>
                                            <w:left w:val="none" w:sz="0" w:space="0" w:color="auto"/>
                                            <w:bottom w:val="none" w:sz="0" w:space="0" w:color="auto"/>
                                            <w:right w:val="none" w:sz="0" w:space="0" w:color="auto"/>
                                          </w:divBdr>
                                        </w:div>
                                      </w:divsChild>
                                    </w:div>
                                    <w:div w:id="2136681455">
                                      <w:marLeft w:val="0"/>
                                      <w:marRight w:val="0"/>
                                      <w:marTop w:val="60"/>
                                      <w:marBottom w:val="60"/>
                                      <w:divBdr>
                                        <w:top w:val="none" w:sz="0" w:space="0" w:color="auto"/>
                                        <w:left w:val="none" w:sz="0" w:space="0" w:color="auto"/>
                                        <w:bottom w:val="none" w:sz="0" w:space="0" w:color="auto"/>
                                        <w:right w:val="none" w:sz="0" w:space="0" w:color="auto"/>
                                      </w:divBdr>
                                    </w:div>
                                    <w:div w:id="261569478">
                                      <w:marLeft w:val="0"/>
                                      <w:marRight w:val="0"/>
                                      <w:marTop w:val="120"/>
                                      <w:marBottom w:val="60"/>
                                      <w:divBdr>
                                        <w:top w:val="none" w:sz="0" w:space="0" w:color="auto"/>
                                        <w:left w:val="none" w:sz="0" w:space="0" w:color="auto"/>
                                        <w:bottom w:val="none" w:sz="0" w:space="0" w:color="auto"/>
                                        <w:right w:val="none" w:sz="0" w:space="0" w:color="auto"/>
                                      </w:divBdr>
                                    </w:div>
                                    <w:div w:id="1071388454">
                                      <w:marLeft w:val="0"/>
                                      <w:marRight w:val="0"/>
                                      <w:marTop w:val="120"/>
                                      <w:marBottom w:val="60"/>
                                      <w:divBdr>
                                        <w:top w:val="none" w:sz="0" w:space="0" w:color="auto"/>
                                        <w:left w:val="none" w:sz="0" w:space="0" w:color="auto"/>
                                        <w:bottom w:val="none" w:sz="0" w:space="0" w:color="auto"/>
                                        <w:right w:val="none" w:sz="0" w:space="0" w:color="auto"/>
                                      </w:divBdr>
                                    </w:div>
                                    <w:div w:id="1502621333">
                                      <w:marLeft w:val="0"/>
                                      <w:marRight w:val="0"/>
                                      <w:marTop w:val="60"/>
                                      <w:marBottom w:val="60"/>
                                      <w:divBdr>
                                        <w:top w:val="none" w:sz="0" w:space="0" w:color="auto"/>
                                        <w:left w:val="none" w:sz="0" w:space="0" w:color="auto"/>
                                        <w:bottom w:val="none" w:sz="0" w:space="0" w:color="auto"/>
                                        <w:right w:val="none" w:sz="0" w:space="0" w:color="auto"/>
                                      </w:divBdr>
                                      <w:divsChild>
                                        <w:div w:id="236287023">
                                          <w:marLeft w:val="0"/>
                                          <w:marRight w:val="0"/>
                                          <w:marTop w:val="0"/>
                                          <w:marBottom w:val="0"/>
                                          <w:divBdr>
                                            <w:top w:val="none" w:sz="0" w:space="0" w:color="auto"/>
                                            <w:left w:val="none" w:sz="0" w:space="0" w:color="auto"/>
                                            <w:bottom w:val="none" w:sz="0" w:space="0" w:color="auto"/>
                                            <w:right w:val="none" w:sz="0" w:space="0" w:color="auto"/>
                                          </w:divBdr>
                                        </w:div>
                                      </w:divsChild>
                                    </w:div>
                                    <w:div w:id="836264637">
                                      <w:marLeft w:val="0"/>
                                      <w:marRight w:val="0"/>
                                      <w:marTop w:val="60"/>
                                      <w:marBottom w:val="60"/>
                                      <w:divBdr>
                                        <w:top w:val="none" w:sz="0" w:space="0" w:color="auto"/>
                                        <w:left w:val="none" w:sz="0" w:space="0" w:color="auto"/>
                                        <w:bottom w:val="none" w:sz="0" w:space="0" w:color="auto"/>
                                        <w:right w:val="none" w:sz="0" w:space="0" w:color="auto"/>
                                      </w:divBdr>
                                    </w:div>
                                    <w:div w:id="477772063">
                                      <w:marLeft w:val="0"/>
                                      <w:marRight w:val="0"/>
                                      <w:marTop w:val="120"/>
                                      <w:marBottom w:val="60"/>
                                      <w:divBdr>
                                        <w:top w:val="none" w:sz="0" w:space="0" w:color="auto"/>
                                        <w:left w:val="none" w:sz="0" w:space="0" w:color="auto"/>
                                        <w:bottom w:val="none" w:sz="0" w:space="0" w:color="auto"/>
                                        <w:right w:val="none" w:sz="0" w:space="0" w:color="auto"/>
                                      </w:divBdr>
                                    </w:div>
                                    <w:div w:id="1947804597">
                                      <w:marLeft w:val="0"/>
                                      <w:marRight w:val="0"/>
                                      <w:marTop w:val="120"/>
                                      <w:marBottom w:val="60"/>
                                      <w:divBdr>
                                        <w:top w:val="none" w:sz="0" w:space="0" w:color="auto"/>
                                        <w:left w:val="none" w:sz="0" w:space="0" w:color="auto"/>
                                        <w:bottom w:val="none" w:sz="0" w:space="0" w:color="auto"/>
                                        <w:right w:val="none" w:sz="0" w:space="0" w:color="auto"/>
                                      </w:divBdr>
                                    </w:div>
                                    <w:div w:id="2126344524">
                                      <w:marLeft w:val="0"/>
                                      <w:marRight w:val="0"/>
                                      <w:marTop w:val="60"/>
                                      <w:marBottom w:val="60"/>
                                      <w:divBdr>
                                        <w:top w:val="none" w:sz="0" w:space="0" w:color="auto"/>
                                        <w:left w:val="none" w:sz="0" w:space="0" w:color="auto"/>
                                        <w:bottom w:val="none" w:sz="0" w:space="0" w:color="auto"/>
                                        <w:right w:val="none" w:sz="0" w:space="0" w:color="auto"/>
                                      </w:divBdr>
                                      <w:divsChild>
                                        <w:div w:id="1961958108">
                                          <w:marLeft w:val="0"/>
                                          <w:marRight w:val="0"/>
                                          <w:marTop w:val="0"/>
                                          <w:marBottom w:val="0"/>
                                          <w:divBdr>
                                            <w:top w:val="none" w:sz="0" w:space="0" w:color="auto"/>
                                            <w:left w:val="none" w:sz="0" w:space="0" w:color="auto"/>
                                            <w:bottom w:val="none" w:sz="0" w:space="0" w:color="auto"/>
                                            <w:right w:val="none" w:sz="0" w:space="0" w:color="auto"/>
                                          </w:divBdr>
                                        </w:div>
                                      </w:divsChild>
                                    </w:div>
                                    <w:div w:id="215317277">
                                      <w:marLeft w:val="0"/>
                                      <w:marRight w:val="0"/>
                                      <w:marTop w:val="60"/>
                                      <w:marBottom w:val="60"/>
                                      <w:divBdr>
                                        <w:top w:val="none" w:sz="0" w:space="0" w:color="auto"/>
                                        <w:left w:val="none" w:sz="0" w:space="0" w:color="auto"/>
                                        <w:bottom w:val="none" w:sz="0" w:space="0" w:color="auto"/>
                                        <w:right w:val="none" w:sz="0" w:space="0" w:color="auto"/>
                                      </w:divBdr>
                                    </w:div>
                                    <w:div w:id="1033269683">
                                      <w:marLeft w:val="0"/>
                                      <w:marRight w:val="0"/>
                                      <w:marTop w:val="60"/>
                                      <w:marBottom w:val="60"/>
                                      <w:divBdr>
                                        <w:top w:val="none" w:sz="0" w:space="0" w:color="auto"/>
                                        <w:left w:val="none" w:sz="0" w:space="0" w:color="auto"/>
                                        <w:bottom w:val="none" w:sz="0" w:space="0" w:color="auto"/>
                                        <w:right w:val="none" w:sz="0" w:space="0" w:color="auto"/>
                                      </w:divBdr>
                                    </w:div>
                                    <w:div w:id="147327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3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107271)" TargetMode="External"/><Relationship Id="rId13" Type="http://schemas.openxmlformats.org/officeDocument/2006/relationships/hyperlink" Target="javascript:scrollText(1107430)" TargetMode="External"/><Relationship Id="rId3" Type="http://schemas.openxmlformats.org/officeDocument/2006/relationships/webSettings" Target="webSettings.xml"/><Relationship Id="rId7" Type="http://schemas.openxmlformats.org/officeDocument/2006/relationships/hyperlink" Target="javascript:scrollText(1107164)" TargetMode="External"/><Relationship Id="rId12" Type="http://schemas.openxmlformats.org/officeDocument/2006/relationships/hyperlink" Target="https://lex.uz/docs/23361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x.uz/docs/121433" TargetMode="External"/><Relationship Id="rId11" Type="http://schemas.openxmlformats.org/officeDocument/2006/relationships/hyperlink" Target="javascript:scrollText(1107278)" TargetMode="External"/><Relationship Id="rId5" Type="http://schemas.openxmlformats.org/officeDocument/2006/relationships/hyperlink" Target="javascript:scrollText(1107097)" TargetMode="External"/><Relationship Id="rId15" Type="http://schemas.openxmlformats.org/officeDocument/2006/relationships/theme" Target="theme/theme1.xml"/><Relationship Id="rId10" Type="http://schemas.openxmlformats.org/officeDocument/2006/relationships/hyperlink" Target="javascript:scrollText(1107267)" TargetMode="External"/><Relationship Id="rId4" Type="http://schemas.openxmlformats.org/officeDocument/2006/relationships/hyperlink" Target="https://lex.uz/docs/53112" TargetMode="External"/><Relationship Id="rId9" Type="http://schemas.openxmlformats.org/officeDocument/2006/relationships/hyperlink" Target="javascript:scrollText(110727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4920</Words>
  <Characters>28046</Characters>
  <Application>Microsoft Office Word</Application>
  <DocSecurity>0</DocSecurity>
  <Lines>233</Lines>
  <Paragraphs>65</Paragraphs>
  <ScaleCrop>false</ScaleCrop>
  <Company/>
  <LinksUpToDate>false</LinksUpToDate>
  <CharactersWithSpaces>32901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2021-04-26T10:03:00Z</dcterms:created>
  <dcterms:modified xsi:type="dcterms:W3CDTF">2021-04-26T10:06:00Z</dcterms:modified>
</cp:coreProperties>
</file>