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651" w:rsidRPr="000A5651" w:rsidRDefault="000A5651" w:rsidP="000A5651">
      <w:pPr>
        <w:spacing w:after="0" w:line="240" w:lineRule="auto"/>
        <w:jc w:val="center"/>
        <w:rPr>
          <w:rFonts w:ascii="Times New Roman" w:eastAsia="Times New Roman" w:hAnsi="Times New Roman" w:cs="Times New Roman"/>
          <w:caps/>
          <w:sz w:val="24"/>
          <w:szCs w:val="24"/>
          <w:lang w:val="en-US" w:eastAsia="ru-RU"/>
        </w:rPr>
      </w:pPr>
      <w:r w:rsidRPr="000A5651">
        <w:rPr>
          <w:rFonts w:ascii="Times New Roman" w:eastAsia="Times New Roman" w:hAnsi="Times New Roman" w:cs="Times New Roman"/>
          <w:caps/>
          <w:sz w:val="24"/>
          <w:szCs w:val="24"/>
          <w:lang w:val="en-US" w:eastAsia="ru-RU"/>
        </w:rPr>
        <w:t>O‘ZBEKISTON RESPUBLIKASINING QONUNI</w:t>
      </w:r>
    </w:p>
    <w:p w:rsidR="000A5651" w:rsidRPr="000A5651" w:rsidRDefault="000A5651" w:rsidP="000A5651">
      <w:pPr>
        <w:spacing w:after="120" w:line="240" w:lineRule="auto"/>
        <w:jc w:val="center"/>
        <w:rPr>
          <w:rFonts w:ascii="Times New Roman" w:eastAsia="Times New Roman" w:hAnsi="Times New Roman" w:cs="Times New Roman"/>
          <w:b/>
          <w:bCs/>
          <w:caps/>
          <w:sz w:val="24"/>
          <w:szCs w:val="24"/>
          <w:lang w:val="en-US" w:eastAsia="ru-RU"/>
        </w:rPr>
      </w:pPr>
      <w:r w:rsidRPr="000A5651">
        <w:rPr>
          <w:rFonts w:ascii="Times New Roman" w:eastAsia="Times New Roman" w:hAnsi="Times New Roman" w:cs="Times New Roman"/>
          <w:b/>
          <w:bCs/>
          <w:caps/>
          <w:sz w:val="24"/>
          <w:szCs w:val="24"/>
          <w:lang w:val="en-US" w:eastAsia="ru-RU"/>
        </w:rPr>
        <w:t>AXBOROTLASHTIRISH TO‘G‘RISIDA</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1-modda. Ushbu Qonunning maqsadi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Ushbu Qonunning maqsadi axborotlashtirish, axborot resurslari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axborot tizimlaridan foydalanish sohasidagi munosabatlarni tartibga solishdan iborat.</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2-modda. Axborotlashtirish to‘g‘risidagi qonun hujjatlari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Axborotlashtirish to‘g‘risidagi qonun hujjatlari ushbu Qonun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boshqa qonun hujjatlaridan iboratdir.</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Agar O‘zbekiston Respublikasining xalqaro shartnomasida O‘zbekiston Respublikasining axborotlashtirish to‘g‘risidagi qonun hujjatlarida nazarda tutilganidan boshqacha qoidalar belgilangan </w:t>
      </w:r>
      <w:proofErr w:type="gramStart"/>
      <w:r w:rsidRPr="000A5651">
        <w:rPr>
          <w:rFonts w:ascii="Times New Roman" w:eastAsia="Times New Roman" w:hAnsi="Times New Roman" w:cs="Times New Roman"/>
          <w:sz w:val="24"/>
          <w:szCs w:val="24"/>
          <w:lang w:val="en-US" w:eastAsia="ru-RU"/>
        </w:rPr>
        <w:t>bo‘lsa</w:t>
      </w:r>
      <w:proofErr w:type="gramEnd"/>
      <w:r w:rsidRPr="000A5651">
        <w:rPr>
          <w:rFonts w:ascii="Times New Roman" w:eastAsia="Times New Roman" w:hAnsi="Times New Roman" w:cs="Times New Roman"/>
          <w:sz w:val="24"/>
          <w:szCs w:val="24"/>
          <w:lang w:val="en-US" w:eastAsia="ru-RU"/>
        </w:rPr>
        <w:t>, xalqaro shartnoma qoidalari qo‘llaniladi.</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3-modda. Asosiy tushunchalar</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Ushbu Qonunda quyidagi asosiy tushunchalar qo‘llaniladi: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b/>
          <w:bCs/>
          <w:sz w:val="24"/>
          <w:szCs w:val="24"/>
          <w:lang w:val="en-US" w:eastAsia="ru-RU"/>
        </w:rPr>
        <w:t>axborotlashtirish</w:t>
      </w:r>
      <w:proofErr w:type="gramEnd"/>
      <w:r w:rsidRPr="000A5651">
        <w:rPr>
          <w:rFonts w:ascii="Times New Roman" w:eastAsia="Times New Roman" w:hAnsi="Times New Roman" w:cs="Times New Roman"/>
          <w:sz w:val="24"/>
          <w:szCs w:val="24"/>
          <w:lang w:val="en-US" w:eastAsia="ru-RU"/>
        </w:rPr>
        <w:t> — yuridik va jismoniy shaxslarning axborotga bo‘lgan ehtiyojlarini qondirish uchun axborot resurslari, axborot texnologiyalari hamda axborot tizimlaridan foydalangan holda sharoit yaratishning tashkiliy ijtimoiy-iqtisodiy va ilmiy-texnikaviy jarayoni;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b/>
          <w:bCs/>
          <w:sz w:val="24"/>
          <w:szCs w:val="24"/>
          <w:lang w:val="en-US" w:eastAsia="ru-RU"/>
        </w:rPr>
        <w:t>axborot resursi</w:t>
      </w:r>
      <w:r w:rsidRPr="000A5651">
        <w:rPr>
          <w:rFonts w:ascii="Times New Roman" w:eastAsia="Times New Roman" w:hAnsi="Times New Roman" w:cs="Times New Roman"/>
          <w:sz w:val="24"/>
          <w:szCs w:val="24"/>
          <w:lang w:val="en-US" w:eastAsia="ru-RU"/>
        </w:rPr>
        <w:t> — axborot tizimi tarkibidagi elektron shakldagi axborot, ma’lumotlar banki, ma’lumotlar bazasi, shu jumladan axborot tizimlarida ochiq shaklda joylashtiriladigan yoxud e’lon qilinadigan audio-, video-, grafik va matnli axborot;</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b/>
          <w:bCs/>
          <w:sz w:val="24"/>
          <w:szCs w:val="24"/>
          <w:lang w:val="en-US" w:eastAsia="ru-RU"/>
        </w:rPr>
        <w:t>axborot</w:t>
      </w:r>
      <w:proofErr w:type="gramEnd"/>
      <w:r w:rsidRPr="000A5651">
        <w:rPr>
          <w:rFonts w:ascii="Times New Roman" w:eastAsia="Times New Roman" w:hAnsi="Times New Roman" w:cs="Times New Roman"/>
          <w:b/>
          <w:bCs/>
          <w:sz w:val="24"/>
          <w:szCs w:val="24"/>
          <w:lang w:val="en-US" w:eastAsia="ru-RU"/>
        </w:rPr>
        <w:t xml:space="preserve"> resurslarining yoki axborot tizimlarining mulkdori</w:t>
      </w:r>
      <w:r w:rsidRPr="000A5651">
        <w:rPr>
          <w:rFonts w:ascii="Times New Roman" w:eastAsia="Times New Roman" w:hAnsi="Times New Roman" w:cs="Times New Roman"/>
          <w:sz w:val="24"/>
          <w:szCs w:val="24"/>
          <w:lang w:val="en-US" w:eastAsia="ru-RU"/>
        </w:rPr>
        <w:t> — axborot resurslariga yoki axborot tizimlariga egalik qiluvchi, ulardan foydalanuvchi va ularni tasarruf etuvchi yuridik yoki jismoniy shaxs;</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b/>
          <w:bCs/>
          <w:sz w:val="24"/>
          <w:szCs w:val="24"/>
          <w:lang w:val="en-US" w:eastAsia="ru-RU"/>
        </w:rPr>
        <w:t>axborot</w:t>
      </w:r>
      <w:proofErr w:type="gramEnd"/>
      <w:r w:rsidRPr="000A5651">
        <w:rPr>
          <w:rFonts w:ascii="Times New Roman" w:eastAsia="Times New Roman" w:hAnsi="Times New Roman" w:cs="Times New Roman"/>
          <w:b/>
          <w:bCs/>
          <w:sz w:val="24"/>
          <w:szCs w:val="24"/>
          <w:lang w:val="en-US" w:eastAsia="ru-RU"/>
        </w:rPr>
        <w:t xml:space="preserve"> resurslarining yoki axborot tizimlarining egasi</w:t>
      </w:r>
      <w:r w:rsidRPr="000A5651">
        <w:rPr>
          <w:rFonts w:ascii="Times New Roman" w:eastAsia="Times New Roman" w:hAnsi="Times New Roman" w:cs="Times New Roman"/>
          <w:sz w:val="24"/>
          <w:szCs w:val="24"/>
          <w:lang w:val="en-US" w:eastAsia="ru-RU"/>
        </w:rPr>
        <w:t> — qonun bilan yoki axborot resurslarining, axborot tizimlarining mulkdori tomonidan belgilangan huquqlar doirasida axborot resurslariga yoxud axborot tizimlariga egalik qiluvchi, ulardan foydalanuvchi va ularni tasarruf etuvchi yuridik yoki jismoniy shaxs;</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b/>
          <w:bCs/>
          <w:sz w:val="24"/>
          <w:szCs w:val="24"/>
          <w:lang w:val="en-US" w:eastAsia="ru-RU"/>
        </w:rPr>
        <w:t>axborot</w:t>
      </w:r>
      <w:proofErr w:type="gramEnd"/>
      <w:r w:rsidRPr="000A5651">
        <w:rPr>
          <w:rFonts w:ascii="Times New Roman" w:eastAsia="Times New Roman" w:hAnsi="Times New Roman" w:cs="Times New Roman"/>
          <w:b/>
          <w:bCs/>
          <w:sz w:val="24"/>
          <w:szCs w:val="24"/>
          <w:lang w:val="en-US" w:eastAsia="ru-RU"/>
        </w:rPr>
        <w:t xml:space="preserve"> texnologiyasi</w:t>
      </w:r>
      <w:r w:rsidRPr="000A5651">
        <w:rPr>
          <w:rFonts w:ascii="Times New Roman" w:eastAsia="Times New Roman" w:hAnsi="Times New Roman" w:cs="Times New Roman"/>
          <w:sz w:val="24"/>
          <w:szCs w:val="24"/>
          <w:lang w:val="en-US" w:eastAsia="ru-RU"/>
        </w:rPr>
        <w:t> — axborotni to‘plash, saqlash, izlash, unga ishlov berish va uni tarqatish uchun foydalaniladigan jami uslublar, qurilmalar, usullar va jarayonlar;</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b/>
          <w:bCs/>
          <w:sz w:val="24"/>
          <w:szCs w:val="24"/>
          <w:lang w:val="en-US" w:eastAsia="ru-RU"/>
        </w:rPr>
        <w:t>axborot</w:t>
      </w:r>
      <w:proofErr w:type="gramEnd"/>
      <w:r w:rsidRPr="000A5651">
        <w:rPr>
          <w:rFonts w:ascii="Times New Roman" w:eastAsia="Times New Roman" w:hAnsi="Times New Roman" w:cs="Times New Roman"/>
          <w:b/>
          <w:bCs/>
          <w:sz w:val="24"/>
          <w:szCs w:val="24"/>
          <w:lang w:val="en-US" w:eastAsia="ru-RU"/>
        </w:rPr>
        <w:t xml:space="preserve"> tizimi</w:t>
      </w:r>
      <w:r w:rsidRPr="000A5651">
        <w:rPr>
          <w:rFonts w:ascii="Times New Roman" w:eastAsia="Times New Roman" w:hAnsi="Times New Roman" w:cs="Times New Roman"/>
          <w:sz w:val="24"/>
          <w:szCs w:val="24"/>
          <w:lang w:val="en-US" w:eastAsia="ru-RU"/>
        </w:rPr>
        <w:t> — axborotni to‘plash, saqlash, izlash, unga ishlov berish hamda undan foydalanish imkonini beradigan, tashkiliy jihatdan tartibga solingan jami axborot resurslari, axborot texnologiyalari va aloqa vositalari.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b/>
          <w:bCs/>
          <w:sz w:val="24"/>
          <w:szCs w:val="24"/>
          <w:lang w:val="en-US" w:eastAsia="ru-RU"/>
        </w:rPr>
        <w:t>bloger</w:t>
      </w:r>
      <w:proofErr w:type="gramEnd"/>
      <w:r w:rsidRPr="000A5651">
        <w:rPr>
          <w:rFonts w:ascii="Times New Roman" w:eastAsia="Times New Roman" w:hAnsi="Times New Roman" w:cs="Times New Roman"/>
          <w:b/>
          <w:bCs/>
          <w:sz w:val="24"/>
          <w:szCs w:val="24"/>
          <w:lang w:val="en-US" w:eastAsia="ru-RU"/>
        </w:rPr>
        <w:t> </w:t>
      </w:r>
      <w:r w:rsidRPr="000A5651">
        <w:rPr>
          <w:rFonts w:ascii="Times New Roman" w:eastAsia="Times New Roman" w:hAnsi="Times New Roman" w:cs="Times New Roman"/>
          <w:sz w:val="24"/>
          <w:szCs w:val="24"/>
          <w:lang w:val="en-US" w:eastAsia="ru-RU"/>
        </w:rPr>
        <w:t>— Internet jahon axborot tarmog‘idagi o‘z veb-saytiga va (yoki) veb-sayt sahifasiga hamma erkin foydalanishi mumkin bo‘lgan, ijtimoiy-siyosiy, ijtimoiy-iqtisodiy va boshqa xususiyatga ega axborotni joylashtiruvchi, shu jumladan axborotdan foydalanuvchilar tomonidan ushbu axborotni muhokama qilish uchun joylashtiruvchi jismoniy shaxs.</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4-modda. Axborotlashtirish sohasidagi davlat siyosati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Axborotlashtirish sohasidagi davlat siyosati axborot resurslari, axborot texnologiyalari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axborot tizimlarini rivojlantirish hamda takomillashtirishning zamonaviy jahon tamoyillarini hisobga olgan holda milliy axborot tizimini yaratishga qaratilgan.</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Axborotlashtirish sohasidagi davlat siyosatining asosiy yo‘nalishlari quyidagilardan iborat:</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har</w:t>
      </w:r>
      <w:proofErr w:type="gramEnd"/>
      <w:r w:rsidRPr="000A5651">
        <w:rPr>
          <w:rFonts w:ascii="Times New Roman" w:eastAsia="Times New Roman" w:hAnsi="Times New Roman" w:cs="Times New Roman"/>
          <w:sz w:val="24"/>
          <w:szCs w:val="24"/>
          <w:lang w:val="en-US" w:eastAsia="ru-RU"/>
        </w:rPr>
        <w:t xml:space="preserve"> kimning axborotni erkin olish va tarqatishga doir konstitutsiyaviy huquqlarini amalga oshirish, axborot resurslaridan erkin foydalanilishini ta’minlash;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davlat</w:t>
      </w:r>
      <w:proofErr w:type="gramEnd"/>
      <w:r w:rsidRPr="000A5651">
        <w:rPr>
          <w:rFonts w:ascii="Times New Roman" w:eastAsia="Times New Roman" w:hAnsi="Times New Roman" w:cs="Times New Roman"/>
          <w:sz w:val="24"/>
          <w:szCs w:val="24"/>
          <w:lang w:val="en-US" w:eastAsia="ru-RU"/>
        </w:rPr>
        <w:t xml:space="preserve"> organlarining axborot tizimlari, tarmoq va hududiy axborot tizimlari, shuningdek yuridik hamda jismoniy shaxslarning axborot tizimlari asosida O‘zbekiston Respublikasining yagona axborot makonini yaratish;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xalqaro</w:t>
      </w:r>
      <w:proofErr w:type="gramEnd"/>
      <w:r w:rsidRPr="000A5651">
        <w:rPr>
          <w:rFonts w:ascii="Times New Roman" w:eastAsia="Times New Roman" w:hAnsi="Times New Roman" w:cs="Times New Roman"/>
          <w:sz w:val="24"/>
          <w:szCs w:val="24"/>
          <w:lang w:val="en-US" w:eastAsia="ru-RU"/>
        </w:rPr>
        <w:t xml:space="preserve"> axborot tarmoqlari va Internet jahon axborot tarmog‘idan erkin foydalanish uchun sharoit yaratish;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davlat</w:t>
      </w:r>
      <w:proofErr w:type="gramEnd"/>
      <w:r w:rsidRPr="000A5651">
        <w:rPr>
          <w:rFonts w:ascii="Times New Roman" w:eastAsia="Times New Roman" w:hAnsi="Times New Roman" w:cs="Times New Roman"/>
          <w:sz w:val="24"/>
          <w:szCs w:val="24"/>
          <w:lang w:val="en-US" w:eastAsia="ru-RU"/>
        </w:rPr>
        <w:t xml:space="preserve"> axborot resurslarini shakllantirish, axborot tizimlarini yaratish hamda rivojlantirish, ularning bir-biriga mosligini va o‘zaro aloqada ishlashini ta’minlash;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axborot</w:t>
      </w:r>
      <w:proofErr w:type="gramEnd"/>
      <w:r w:rsidRPr="000A5651">
        <w:rPr>
          <w:rFonts w:ascii="Times New Roman" w:eastAsia="Times New Roman" w:hAnsi="Times New Roman" w:cs="Times New Roman"/>
          <w:sz w:val="24"/>
          <w:szCs w:val="24"/>
          <w:lang w:val="en-US" w:eastAsia="ru-RU"/>
        </w:rPr>
        <w:t xml:space="preserve"> texnologiyalarining zamonaviy vositalari ishlab chiqarilishini tashkil etish;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lastRenderedPageBreak/>
        <w:t>axborot</w:t>
      </w:r>
      <w:proofErr w:type="gramEnd"/>
      <w:r w:rsidRPr="000A5651">
        <w:rPr>
          <w:rFonts w:ascii="Times New Roman" w:eastAsia="Times New Roman" w:hAnsi="Times New Roman" w:cs="Times New Roman"/>
          <w:sz w:val="24"/>
          <w:szCs w:val="24"/>
          <w:lang w:val="en-US" w:eastAsia="ru-RU"/>
        </w:rPr>
        <w:t xml:space="preserve"> resurslari, xizmatlari va axborot texnologiyalari bozorini shakllantirishga ko‘maklashish;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dasturiy</w:t>
      </w:r>
      <w:proofErr w:type="gramEnd"/>
      <w:r w:rsidRPr="000A5651">
        <w:rPr>
          <w:rFonts w:ascii="Times New Roman" w:eastAsia="Times New Roman" w:hAnsi="Times New Roman" w:cs="Times New Roman"/>
          <w:sz w:val="24"/>
          <w:szCs w:val="24"/>
          <w:lang w:val="en-US" w:eastAsia="ru-RU"/>
        </w:rPr>
        <w:t xml:space="preserve"> mahsulotlar ishlab chiqarish rivojlantirilishini rag‘batlantirish;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tadbirkorlikni</w:t>
      </w:r>
      <w:proofErr w:type="gramEnd"/>
      <w:r w:rsidRPr="000A5651">
        <w:rPr>
          <w:rFonts w:ascii="Times New Roman" w:eastAsia="Times New Roman" w:hAnsi="Times New Roman" w:cs="Times New Roman"/>
          <w:sz w:val="24"/>
          <w:szCs w:val="24"/>
          <w:lang w:val="en-US" w:eastAsia="ru-RU"/>
        </w:rPr>
        <w:t xml:space="preserve"> qo‘llab-quvvatlash va rag‘batlantirish, investitsiyalarni jalb etish uchun qulay sharoit yaratish;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kadrlar</w:t>
      </w:r>
      <w:proofErr w:type="gramEnd"/>
      <w:r w:rsidRPr="000A5651">
        <w:rPr>
          <w:rFonts w:ascii="Times New Roman" w:eastAsia="Times New Roman" w:hAnsi="Times New Roman" w:cs="Times New Roman"/>
          <w:sz w:val="24"/>
          <w:szCs w:val="24"/>
          <w:lang w:val="en-US" w:eastAsia="ru-RU"/>
        </w:rPr>
        <w:t xml:space="preserve"> tayyorlash va ularning malakasini oshirish, ilmiy tadqiqotlarni rag‘batlantirish.</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5-modda. Axborotlashtirish sohasini davlat tomonidan tartibga solish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Axborotlashtirish sohasini davlat tomonidan tartibga solishni O‘zbekiston Respublikasi Vazirlar Mahkamasi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u maxsus vakolat bergan organ amalga oshiradi.</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6-modda. Maxsus vakolatli organ</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Maxsus vakolatli organ:</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davlat</w:t>
      </w:r>
      <w:proofErr w:type="gramEnd"/>
      <w:r w:rsidRPr="000A5651">
        <w:rPr>
          <w:rFonts w:ascii="Times New Roman" w:eastAsia="Times New Roman" w:hAnsi="Times New Roman" w:cs="Times New Roman"/>
          <w:sz w:val="24"/>
          <w:szCs w:val="24"/>
          <w:lang w:val="en-US" w:eastAsia="ru-RU"/>
        </w:rPr>
        <w:t xml:space="preserve"> axborot resurslarini shakllantirish ishlarini tashkil etadi va muvofiqlashtiradi;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axborotlashtirish</w:t>
      </w:r>
      <w:proofErr w:type="gramEnd"/>
      <w:r w:rsidRPr="000A5651">
        <w:rPr>
          <w:rFonts w:ascii="Times New Roman" w:eastAsia="Times New Roman" w:hAnsi="Times New Roman" w:cs="Times New Roman"/>
          <w:sz w:val="24"/>
          <w:szCs w:val="24"/>
          <w:lang w:val="en-US" w:eastAsia="ru-RU"/>
        </w:rPr>
        <w:t xml:space="preserve"> va axborot texnologiyalarini rivojlantirish davlat dasturlarini ishlab chiqadi;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davlat</w:t>
      </w:r>
      <w:proofErr w:type="gramEnd"/>
      <w:r w:rsidRPr="000A5651">
        <w:rPr>
          <w:rFonts w:ascii="Times New Roman" w:eastAsia="Times New Roman" w:hAnsi="Times New Roman" w:cs="Times New Roman"/>
          <w:sz w:val="24"/>
          <w:szCs w:val="24"/>
          <w:lang w:val="en-US" w:eastAsia="ru-RU"/>
        </w:rPr>
        <w:t xml:space="preserve"> organlarining axborot tizimlari, tarmoq va hududiy axborot tizimlari yaratilishiga ko‘maklashadi;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axborotlashtirish</w:t>
      </w:r>
      <w:proofErr w:type="gramEnd"/>
      <w:r w:rsidRPr="000A5651">
        <w:rPr>
          <w:rFonts w:ascii="Times New Roman" w:eastAsia="Times New Roman" w:hAnsi="Times New Roman" w:cs="Times New Roman"/>
          <w:sz w:val="24"/>
          <w:szCs w:val="24"/>
          <w:lang w:val="en-US" w:eastAsia="ru-RU"/>
        </w:rPr>
        <w:t xml:space="preserve"> sohasidagi standartlar, normalar va qoidalarni ishlab chiqadi;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axborot</w:t>
      </w:r>
      <w:proofErr w:type="gramEnd"/>
      <w:r w:rsidRPr="000A5651">
        <w:rPr>
          <w:rFonts w:ascii="Times New Roman" w:eastAsia="Times New Roman" w:hAnsi="Times New Roman" w:cs="Times New Roman"/>
          <w:sz w:val="24"/>
          <w:szCs w:val="24"/>
          <w:lang w:val="en-US" w:eastAsia="ru-RU"/>
        </w:rPr>
        <w:t xml:space="preserve"> tizimlari va axborot texnologiyalarining texnika vositalari hamda xizmatlarini sertifikatlashtirish ishlarini tashkil etadi;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yuridik</w:t>
      </w:r>
      <w:proofErr w:type="gramEnd"/>
      <w:r w:rsidRPr="000A5651">
        <w:rPr>
          <w:rFonts w:ascii="Times New Roman" w:eastAsia="Times New Roman" w:hAnsi="Times New Roman" w:cs="Times New Roman"/>
          <w:sz w:val="24"/>
          <w:szCs w:val="24"/>
          <w:lang w:val="en-US" w:eastAsia="ru-RU"/>
        </w:rPr>
        <w:t xml:space="preserve"> va jismoniy shaxslarning o‘z axborot resurslari hamda axborot tizimlari muhofaza etilishini ta’minlash borasidagi faoliyatini muvofiqlashtiradi;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axborot</w:t>
      </w:r>
      <w:proofErr w:type="gramEnd"/>
      <w:r w:rsidRPr="000A5651">
        <w:rPr>
          <w:rFonts w:ascii="Times New Roman" w:eastAsia="Times New Roman" w:hAnsi="Times New Roman" w:cs="Times New Roman"/>
          <w:sz w:val="24"/>
          <w:szCs w:val="24"/>
          <w:lang w:val="en-US" w:eastAsia="ru-RU"/>
        </w:rPr>
        <w:t xml:space="preserve"> resurslari, xizmatlari va axborot texnologiyalari bozorini rivojlantirishga ko‘maklashadi;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axborotlashtirish</w:t>
      </w:r>
      <w:proofErr w:type="gramEnd"/>
      <w:r w:rsidRPr="000A5651">
        <w:rPr>
          <w:rFonts w:ascii="Times New Roman" w:eastAsia="Times New Roman" w:hAnsi="Times New Roman" w:cs="Times New Roman"/>
          <w:sz w:val="24"/>
          <w:szCs w:val="24"/>
          <w:lang w:val="en-US" w:eastAsia="ru-RU"/>
        </w:rPr>
        <w:t xml:space="preserve"> sohasida marketing tadqiqotlari va monitoringni tashkil etadi;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axborot</w:t>
      </w:r>
      <w:proofErr w:type="gramEnd"/>
      <w:r w:rsidRPr="000A5651">
        <w:rPr>
          <w:rFonts w:ascii="Times New Roman" w:eastAsia="Times New Roman" w:hAnsi="Times New Roman" w:cs="Times New Roman"/>
          <w:sz w:val="24"/>
          <w:szCs w:val="24"/>
          <w:lang w:val="en-US" w:eastAsia="ru-RU"/>
        </w:rPr>
        <w:t xml:space="preserve"> resurslaridan foydalanuvchilarning huquqlari va qonuniy manfaatlarini himoya qilish choralarini amalga oshiradi;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O‘zbekiston Respublikasining mudofaa qobiliyati va xavfsizligi manfaatlarini ko‘zlab axborot xavfsizligini hamda axborot tizimlaridan ustuvor foydalanilishini ta’minlaydi;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qonun</w:t>
      </w:r>
      <w:proofErr w:type="gramEnd"/>
      <w:r w:rsidRPr="000A5651">
        <w:rPr>
          <w:rFonts w:ascii="Times New Roman" w:eastAsia="Times New Roman" w:hAnsi="Times New Roman" w:cs="Times New Roman"/>
          <w:sz w:val="24"/>
          <w:szCs w:val="24"/>
          <w:lang w:val="en-US" w:eastAsia="ru-RU"/>
        </w:rPr>
        <w:t xml:space="preserve"> hujjatlariga muvofiq boshqa vakolatlarni amalga oshiradi.</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 xml:space="preserve">7-modda. Axborot resurslari </w:t>
      </w:r>
      <w:proofErr w:type="gramStart"/>
      <w:r w:rsidRPr="000A5651">
        <w:rPr>
          <w:rFonts w:ascii="Times New Roman" w:eastAsia="Times New Roman" w:hAnsi="Times New Roman" w:cs="Times New Roman"/>
          <w:b/>
          <w:bCs/>
          <w:sz w:val="24"/>
          <w:szCs w:val="24"/>
          <w:lang w:val="en-US" w:eastAsia="ru-RU"/>
        </w:rPr>
        <w:t>va</w:t>
      </w:r>
      <w:proofErr w:type="gramEnd"/>
      <w:r w:rsidRPr="000A5651">
        <w:rPr>
          <w:rFonts w:ascii="Times New Roman" w:eastAsia="Times New Roman" w:hAnsi="Times New Roman" w:cs="Times New Roman"/>
          <w:b/>
          <w:bCs/>
          <w:sz w:val="24"/>
          <w:szCs w:val="24"/>
          <w:lang w:val="en-US" w:eastAsia="ru-RU"/>
        </w:rPr>
        <w:t xml:space="preserve"> axborot tizimlarining huquqiy rejimi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Axborot resurslari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axborot tizimlarining huquqiy rejimi quyidagilarni belgilovchi normalar bilan aniqlanadi: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axborotni</w:t>
      </w:r>
      <w:proofErr w:type="gramEnd"/>
      <w:r w:rsidRPr="000A5651">
        <w:rPr>
          <w:rFonts w:ascii="Times New Roman" w:eastAsia="Times New Roman" w:hAnsi="Times New Roman" w:cs="Times New Roman"/>
          <w:sz w:val="24"/>
          <w:szCs w:val="24"/>
          <w:lang w:val="en-US" w:eastAsia="ru-RU"/>
        </w:rPr>
        <w:t xml:space="preserve"> hujjatlashtirish, axborot resurslarini shakllantirish va axborot tizimlarini yaratish tartibini;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axborot</w:t>
      </w:r>
      <w:proofErr w:type="gramEnd"/>
      <w:r w:rsidRPr="000A5651">
        <w:rPr>
          <w:rFonts w:ascii="Times New Roman" w:eastAsia="Times New Roman" w:hAnsi="Times New Roman" w:cs="Times New Roman"/>
          <w:sz w:val="24"/>
          <w:szCs w:val="24"/>
          <w:lang w:val="en-US" w:eastAsia="ru-RU"/>
        </w:rPr>
        <w:t xml:space="preserve"> resurslariga va axborot tizimlariga bo‘lgan mulk huquqini;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axborot</w:t>
      </w:r>
      <w:proofErr w:type="gramEnd"/>
      <w:r w:rsidRPr="000A5651">
        <w:rPr>
          <w:rFonts w:ascii="Times New Roman" w:eastAsia="Times New Roman" w:hAnsi="Times New Roman" w:cs="Times New Roman"/>
          <w:sz w:val="24"/>
          <w:szCs w:val="24"/>
          <w:lang w:val="en-US" w:eastAsia="ru-RU"/>
        </w:rPr>
        <w:t xml:space="preserve"> resurslarining ulardan erkin foydalanish darajasi bo‘yicha toifasini;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axborot</w:t>
      </w:r>
      <w:proofErr w:type="gramEnd"/>
      <w:r w:rsidRPr="000A5651">
        <w:rPr>
          <w:rFonts w:ascii="Times New Roman" w:eastAsia="Times New Roman" w:hAnsi="Times New Roman" w:cs="Times New Roman"/>
          <w:sz w:val="24"/>
          <w:szCs w:val="24"/>
          <w:lang w:val="en-US" w:eastAsia="ru-RU"/>
        </w:rPr>
        <w:t xml:space="preserve"> resurslari va axborot tizimlarini muhofaza qilish tartibini;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axborot</w:t>
      </w:r>
      <w:proofErr w:type="gramEnd"/>
      <w:r w:rsidRPr="000A5651">
        <w:rPr>
          <w:rFonts w:ascii="Times New Roman" w:eastAsia="Times New Roman" w:hAnsi="Times New Roman" w:cs="Times New Roman"/>
          <w:sz w:val="24"/>
          <w:szCs w:val="24"/>
          <w:lang w:val="en-US" w:eastAsia="ru-RU"/>
        </w:rPr>
        <w:t xml:space="preserve"> tizimlarining tarmoqlararo ulanishi tartibini.</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8-modda. Axborotni hujjatlashtirish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Axborotni hujjatlashtirish axborotni axborot resurslariga kiritishning majburiy shartidir. Axborotni hujjatlashtirish tartibi maxsus vakolatli organ tomonidan belgilanadi.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Axborot resurslarida saqlanadigan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ishlov beriladigan, elektron raqamli imzo bilan tasdiqlangan axborot elektron hujjat bo‘lib, qog‘oz hujjat bilan bir xil yuridik kuchga ega.</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Elektron hujjatni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elektron raqamli imzoni shakllantirish hamda ulardan foydalanish bilan bog‘liq munosabatlar qonun bilan tartibga solinadi.</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 xml:space="preserve">9-modda. Axborot resurslari </w:t>
      </w:r>
      <w:proofErr w:type="gramStart"/>
      <w:r w:rsidRPr="000A5651">
        <w:rPr>
          <w:rFonts w:ascii="Times New Roman" w:eastAsia="Times New Roman" w:hAnsi="Times New Roman" w:cs="Times New Roman"/>
          <w:b/>
          <w:bCs/>
          <w:sz w:val="24"/>
          <w:szCs w:val="24"/>
          <w:lang w:val="en-US" w:eastAsia="ru-RU"/>
        </w:rPr>
        <w:t>va</w:t>
      </w:r>
      <w:proofErr w:type="gramEnd"/>
      <w:r w:rsidRPr="000A5651">
        <w:rPr>
          <w:rFonts w:ascii="Times New Roman" w:eastAsia="Times New Roman" w:hAnsi="Times New Roman" w:cs="Times New Roman"/>
          <w:b/>
          <w:bCs/>
          <w:sz w:val="24"/>
          <w:szCs w:val="24"/>
          <w:lang w:val="en-US" w:eastAsia="ru-RU"/>
        </w:rPr>
        <w:t xml:space="preserve"> axborot tizimlariga bo‘lgan mulk huquqi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O‘zbekiston Respublikasida axborot resurslari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axborot tizimlari ommaviy hamda xususiy mulk bo‘lishi mumkin.</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Axborot resurslari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axborot tizimlariga bo‘lgan mulk huquqining vujudga kelishiga quyidagilar asos bo‘ladi: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lastRenderedPageBreak/>
        <w:t>axborot</w:t>
      </w:r>
      <w:proofErr w:type="gramEnd"/>
      <w:r w:rsidRPr="000A5651">
        <w:rPr>
          <w:rFonts w:ascii="Times New Roman" w:eastAsia="Times New Roman" w:hAnsi="Times New Roman" w:cs="Times New Roman"/>
          <w:sz w:val="24"/>
          <w:szCs w:val="24"/>
          <w:lang w:val="en-US" w:eastAsia="ru-RU"/>
        </w:rPr>
        <w:t xml:space="preserve"> resurslari hamda axborot tizimlarining davlat budjeti mablag‘lari, yuridik va jismoniy shaxslarning o‘z mablag‘lari yoki qonun hujjatlari bilan taqiqlanmagan boshqa manbalar hisobidan yaratilishi;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axborot</w:t>
      </w:r>
      <w:proofErr w:type="gramEnd"/>
      <w:r w:rsidRPr="000A5651">
        <w:rPr>
          <w:rFonts w:ascii="Times New Roman" w:eastAsia="Times New Roman" w:hAnsi="Times New Roman" w:cs="Times New Roman"/>
          <w:sz w:val="24"/>
          <w:szCs w:val="24"/>
          <w:lang w:val="en-US" w:eastAsia="ru-RU"/>
        </w:rPr>
        <w:t xml:space="preserve"> resurslari va axborot tizimlariga bo‘lgan mulk huquqining o‘zga shaxsga o‘tishi shartlarini o‘z ichiga olgan oldi-sotdi shartnomasi yoki boshqa bitim;</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meros</w:t>
      </w:r>
      <w:proofErr w:type="gramEnd"/>
      <w:r w:rsidRPr="000A5651">
        <w:rPr>
          <w:rFonts w:ascii="Times New Roman" w:eastAsia="Times New Roman" w:hAnsi="Times New Roman" w:cs="Times New Roman"/>
          <w:sz w:val="24"/>
          <w:szCs w:val="24"/>
          <w:lang w:val="en-US" w:eastAsia="ru-RU"/>
        </w:rPr>
        <w:t xml:space="preserve"> olish.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Qonunda axborot resurslari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axborot tizimlariga bo‘lgan mulk huquqi vujudga kelishining boshqa asoslari ham nazarda tutilishi mumkin.</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10-modda. Davlat axborot resurslari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Davlat axborot resurslari quyidagilardan shakllantiriladi: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davlat</w:t>
      </w:r>
      <w:proofErr w:type="gramEnd"/>
      <w:r w:rsidRPr="000A5651">
        <w:rPr>
          <w:rFonts w:ascii="Times New Roman" w:eastAsia="Times New Roman" w:hAnsi="Times New Roman" w:cs="Times New Roman"/>
          <w:sz w:val="24"/>
          <w:szCs w:val="24"/>
          <w:lang w:val="en-US" w:eastAsia="ru-RU"/>
        </w:rPr>
        <w:t xml:space="preserve"> organlarining axborot resurslaridan;</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yuridik</w:t>
      </w:r>
      <w:proofErr w:type="gramEnd"/>
      <w:r w:rsidRPr="000A5651">
        <w:rPr>
          <w:rFonts w:ascii="Times New Roman" w:eastAsia="Times New Roman" w:hAnsi="Times New Roman" w:cs="Times New Roman"/>
          <w:sz w:val="24"/>
          <w:szCs w:val="24"/>
          <w:lang w:val="en-US" w:eastAsia="ru-RU"/>
        </w:rPr>
        <w:t xml:space="preserve"> va jismoniy shaxslarning davlat budjeti mablag‘lari hisobidan yaratilgan axborot resurslaridan;</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yuridik</w:t>
      </w:r>
      <w:proofErr w:type="gramEnd"/>
      <w:r w:rsidRPr="000A5651">
        <w:rPr>
          <w:rFonts w:ascii="Times New Roman" w:eastAsia="Times New Roman" w:hAnsi="Times New Roman" w:cs="Times New Roman"/>
          <w:sz w:val="24"/>
          <w:szCs w:val="24"/>
          <w:lang w:val="en-US" w:eastAsia="ru-RU"/>
        </w:rPr>
        <w:t xml:space="preserve"> va jismoniy shaxslarning davlat sirlari hamda maxfiy axborotni o‘z ichiga olgan axborot resurslaridan;</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yuridik</w:t>
      </w:r>
      <w:proofErr w:type="gramEnd"/>
      <w:r w:rsidRPr="000A5651">
        <w:rPr>
          <w:rFonts w:ascii="Times New Roman" w:eastAsia="Times New Roman" w:hAnsi="Times New Roman" w:cs="Times New Roman"/>
          <w:sz w:val="24"/>
          <w:szCs w:val="24"/>
          <w:lang w:val="en-US" w:eastAsia="ru-RU"/>
        </w:rPr>
        <w:t xml:space="preserve"> va jismoniy shaxslarning belgilangan tartibda taqdim etiladigan hujjatlashtirilgan axborotidan.</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Yuridik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jismoniy shaxslar hujjatlashtirilgan axborotni davlat axborot resurslarini shakllantirish uchun tegishli davlat organlariga belgilangan tartibda taqdim etishi shart.</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Yuridik va jismoniy shaxslarning hujjatlashtirilgan axborotni majburiy taqdim etishi tartibi, davlat axborot resurslarini shakllantirish hamda ulardan foydalanish uchun mas’ul davlat organlarining ro‘yxati O‘zbekiston Respublikasi Vazirlar Mahkamasi tomonidan belgilanadi.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Davlat sirlari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maxfiy axborot jumlasiga kiritilgan axborotni taqdim etish tartibi qonun hujjatlari bilan belgilanadi.</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11-modda. Axborot resurslaridan erkin foydalanish toifalari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Axborot resurslari ulardan erkin foydalanish toifalari </w:t>
      </w:r>
      <w:proofErr w:type="gramStart"/>
      <w:r w:rsidRPr="000A5651">
        <w:rPr>
          <w:rFonts w:ascii="Times New Roman" w:eastAsia="Times New Roman" w:hAnsi="Times New Roman" w:cs="Times New Roman"/>
          <w:sz w:val="24"/>
          <w:szCs w:val="24"/>
          <w:lang w:val="en-US" w:eastAsia="ru-RU"/>
        </w:rPr>
        <w:t>bo‘yicha</w:t>
      </w:r>
      <w:proofErr w:type="gramEnd"/>
      <w:r w:rsidRPr="000A5651">
        <w:rPr>
          <w:rFonts w:ascii="Times New Roman" w:eastAsia="Times New Roman" w:hAnsi="Times New Roman" w:cs="Times New Roman"/>
          <w:sz w:val="24"/>
          <w:szCs w:val="24"/>
          <w:lang w:val="en-US" w:eastAsia="ru-RU"/>
        </w:rPr>
        <w:t xml:space="preserve"> hamma erkin foydalanishi mumkin bo‘lgan axborot resurslariga va erkin foydalanilishi cheklab qo‘yilgan axborot resurslariga bo‘linadi.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Cheklanmagan doiradagi foydalanuvchilar uchun mo‘ljallangan axborot resurslari hamma erkin foydalanishi mumkin </w:t>
      </w:r>
      <w:proofErr w:type="gramStart"/>
      <w:r w:rsidRPr="000A5651">
        <w:rPr>
          <w:rFonts w:ascii="Times New Roman" w:eastAsia="Times New Roman" w:hAnsi="Times New Roman" w:cs="Times New Roman"/>
          <w:sz w:val="24"/>
          <w:szCs w:val="24"/>
          <w:lang w:val="en-US" w:eastAsia="ru-RU"/>
        </w:rPr>
        <w:t>bo‘lgan</w:t>
      </w:r>
      <w:proofErr w:type="gramEnd"/>
      <w:r w:rsidRPr="000A5651">
        <w:rPr>
          <w:rFonts w:ascii="Times New Roman" w:eastAsia="Times New Roman" w:hAnsi="Times New Roman" w:cs="Times New Roman"/>
          <w:sz w:val="24"/>
          <w:szCs w:val="24"/>
          <w:lang w:val="en-US" w:eastAsia="ru-RU"/>
        </w:rPr>
        <w:t xml:space="preserve"> axborot resurslaridir.</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Davlat sirlari to‘g‘risidagi axborotni va maxfiy axborotni yoki erkin foydalanilishi axborot resurslarining mulkdorlari tomonidan cheklab qo‘yilgan axborotni o‘z ichiga olgan axborot resurslari erkin foydalanilishi cheklab qo‘yilgan axborot resurslariga kiradi.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Axborot resurslarining mulkdorlari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egalari hamma erkin foydalanishi mumkin bo‘lgan axborot resurslaridan yuridik hamda jismoniy shaxslarning teng huquq asosida erkin tarzda foydalanishini ta’minlashi kerak.</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Axborot resurslarini erkin foydalanish toifalariga kiritish qonun hujjatlarida belgilangan tartibda axborot resurslarining mulkdori tomonidan aniqlanadi.</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12-modda. Axborot resurslaridan foydalanish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Axborot resurslaridan foydalanuvchilar axborot resurslaridan erkin foydalanishda teng huquqlarga ega, erkin foydalanilishi cheklab qo‘yilgan axborot resurslari bundan mustasno.</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Axborot resurslaridan foydalanganlik uchun belgilangan tartibda haq olinishi mumkin.</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Axborot bilan ta’minlashga doir axborot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xizmatlar ro‘yxatlarini, axborot resurslaridan erkin foydalanish tartibi hamda shartlari haqidagi ma’lumotlarni axborot resurslarining mulkdorlari va egalari foydalanuvchilarga bepul taqdim etadi.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Yuridik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jismoniy shaxslar qonuniy asoslarda axborot resurslaridan o‘zlari olgan axborotdan axborot manbaini albatta havola etgan holda hosila axborot yaratish uchun foydalanishlari mumkin.</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Axborot resurslaridan axborot olish tartibini axborot resurslarining mulkdori yoki egasi qonun hujjatlarida belgilangan talablarga rioya etgan holda aniqlaydi.</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12</w:t>
      </w:r>
      <w:r w:rsidRPr="000A5651">
        <w:rPr>
          <w:rFonts w:ascii="Times New Roman" w:eastAsia="Times New Roman" w:hAnsi="Times New Roman" w:cs="Times New Roman"/>
          <w:b/>
          <w:bCs/>
          <w:sz w:val="18"/>
          <w:szCs w:val="18"/>
          <w:vertAlign w:val="superscript"/>
          <w:lang w:val="en-US" w:eastAsia="ru-RU"/>
        </w:rPr>
        <w:t>1</w:t>
      </w:r>
      <w:r w:rsidRPr="000A5651">
        <w:rPr>
          <w:rFonts w:ascii="Times New Roman" w:eastAsia="Times New Roman" w:hAnsi="Times New Roman" w:cs="Times New Roman"/>
          <w:b/>
          <w:bCs/>
          <w:sz w:val="24"/>
          <w:szCs w:val="24"/>
          <w:lang w:val="en-US" w:eastAsia="ru-RU"/>
        </w:rPr>
        <w:t xml:space="preserve">-modda. Hamma erkin foydalanishi mumkin </w:t>
      </w:r>
      <w:proofErr w:type="gramStart"/>
      <w:r w:rsidRPr="000A5651">
        <w:rPr>
          <w:rFonts w:ascii="Times New Roman" w:eastAsia="Times New Roman" w:hAnsi="Times New Roman" w:cs="Times New Roman"/>
          <w:b/>
          <w:bCs/>
          <w:sz w:val="24"/>
          <w:szCs w:val="24"/>
          <w:lang w:val="en-US" w:eastAsia="ru-RU"/>
        </w:rPr>
        <w:t>bo‘lgan</w:t>
      </w:r>
      <w:proofErr w:type="gramEnd"/>
      <w:r w:rsidRPr="000A5651">
        <w:rPr>
          <w:rFonts w:ascii="Times New Roman" w:eastAsia="Times New Roman" w:hAnsi="Times New Roman" w:cs="Times New Roman"/>
          <w:b/>
          <w:bCs/>
          <w:sz w:val="24"/>
          <w:szCs w:val="24"/>
          <w:lang w:val="en-US" w:eastAsia="ru-RU"/>
        </w:rPr>
        <w:t xml:space="preserve"> axborotni Internet jahon axborot tarmog‘ida tarqatish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lastRenderedPageBreak/>
        <w:t xml:space="preserve">Veb-saytning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(yoki) veb-sayt sahifasining yoxud boshqa axborot resursining egasi, shu jumladan bloger hamma erkin foydalanishi mumkin bo‘lgan axborot joylashtiriladigan Internet jahon axborot tarmog‘idagi o‘z veb-saytidan va (yoki) veb-sayt sahifasidan yoxud boshqa axborot resursidan:</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O‘zbekiston Respublikasining mavjud konstitutsiyaviy tuzumini, hududiy yaxlitligini zo‘rlik bilan o‘zgartirishga da’vat etish;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ommaviy tartibsizliklarga, fuqarolarga nisbatan zo‘ravonlik qilishga, shuningdek belgilangan tartibni buzgan holda o‘tkaziladigan yig‘ilishlar, mitinglarda, ko‘cha yurishlarida va namoyishlarda ishtirok etishga da’vat qilish, shuningdek mazkur noqonuniy harakatlarni muvofiqlashtirish;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jamoat</w:t>
      </w:r>
      <w:proofErr w:type="gramEnd"/>
      <w:r w:rsidRPr="000A5651">
        <w:rPr>
          <w:rFonts w:ascii="Times New Roman" w:eastAsia="Times New Roman" w:hAnsi="Times New Roman" w:cs="Times New Roman"/>
          <w:sz w:val="24"/>
          <w:szCs w:val="24"/>
          <w:lang w:val="en-US" w:eastAsia="ru-RU"/>
        </w:rPr>
        <w:t xml:space="preserve"> tartibiga yoki xavfsizligiga tahdid soluvchi yolg‘on axborot tarqatish;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urush</w:t>
      </w:r>
      <w:proofErr w:type="gramEnd"/>
      <w:r w:rsidRPr="000A5651">
        <w:rPr>
          <w:rFonts w:ascii="Times New Roman" w:eastAsia="Times New Roman" w:hAnsi="Times New Roman" w:cs="Times New Roman"/>
          <w:sz w:val="24"/>
          <w:szCs w:val="24"/>
          <w:lang w:val="en-US" w:eastAsia="ru-RU"/>
        </w:rPr>
        <w:t>, zo‘ravonlik va terrorizmni, shuningdek diniy ekstremizm, separatizm va fundamentalizm g‘oyalarini targ‘ib qilish;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davlat</w:t>
      </w:r>
      <w:proofErr w:type="gramEnd"/>
      <w:r w:rsidRPr="000A5651">
        <w:rPr>
          <w:rFonts w:ascii="Times New Roman" w:eastAsia="Times New Roman" w:hAnsi="Times New Roman" w:cs="Times New Roman"/>
          <w:sz w:val="24"/>
          <w:szCs w:val="24"/>
          <w:lang w:val="en-US" w:eastAsia="ru-RU"/>
        </w:rPr>
        <w:t xml:space="preserve"> sirlarini yoki qonun bilan qo‘riqlanadigan boshqa sirni tashkil etuvchi ma’lumotlarni oshkor etish;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milliy</w:t>
      </w:r>
      <w:proofErr w:type="gramEnd"/>
      <w:r w:rsidRPr="000A5651">
        <w:rPr>
          <w:rFonts w:ascii="Times New Roman" w:eastAsia="Times New Roman" w:hAnsi="Times New Roman" w:cs="Times New Roman"/>
          <w:sz w:val="24"/>
          <w:szCs w:val="24"/>
          <w:lang w:val="en-US" w:eastAsia="ru-RU"/>
        </w:rPr>
        <w:t>, irqiy, etnik yoki diniy adovat qo‘zg‘atuvchi, shuningdek fuqarolarning sha’ni va qadr-qimmatiga yoki ishchanlik obro‘siga putur yetkazuvchi, ularning shaxsiy hayotiga aralashishga yo‘l qo‘yuvchi axborotni tarqatish;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jamiyatga</w:t>
      </w:r>
      <w:proofErr w:type="gramEnd"/>
      <w:r w:rsidRPr="000A5651">
        <w:rPr>
          <w:rFonts w:ascii="Times New Roman" w:eastAsia="Times New Roman" w:hAnsi="Times New Roman" w:cs="Times New Roman"/>
          <w:sz w:val="24"/>
          <w:szCs w:val="24"/>
          <w:lang w:val="en-US" w:eastAsia="ru-RU"/>
        </w:rPr>
        <w:t>, davlatga, davlat ramzlariga hurmatsizlikni namoyon etuvchi, shu jumladan beodoblik bilan ifodalangan axborotni tarqatish;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giyohvandlik</w:t>
      </w:r>
      <w:proofErr w:type="gramEnd"/>
      <w:r w:rsidRPr="000A5651">
        <w:rPr>
          <w:rFonts w:ascii="Times New Roman" w:eastAsia="Times New Roman" w:hAnsi="Times New Roman" w:cs="Times New Roman"/>
          <w:sz w:val="24"/>
          <w:szCs w:val="24"/>
          <w:lang w:val="en-US" w:eastAsia="ru-RU"/>
        </w:rPr>
        <w:t xml:space="preserve"> vositalarini, psixotrop moddalarni va prekursorlarni targ‘ib qilish;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pornografiyani</w:t>
      </w:r>
      <w:proofErr w:type="gramEnd"/>
      <w:r w:rsidRPr="000A5651">
        <w:rPr>
          <w:rFonts w:ascii="Times New Roman" w:eastAsia="Times New Roman" w:hAnsi="Times New Roman" w:cs="Times New Roman"/>
          <w:sz w:val="24"/>
          <w:szCs w:val="24"/>
          <w:lang w:val="en-US" w:eastAsia="ru-RU"/>
        </w:rPr>
        <w:t>, zo‘ravonlikni va shafqatsizlikni targ‘ib qilish, shuningdek o‘z joniga qasd qilishga da’vat etish;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fuqarolarni, shu jumladan voyaga yetmagan shaxslarni ularning hayotiga va (yoki) sog‘lig‘iga yoxud o‘zga shaxslarning hayotiga va (yoki) sog‘lig‘iga tahdid soluvchi g‘ayrihuquqiy harakatlarni sodir etishga undashga yoki boshqa tarzda jalb qilishga qaratilgan axborotni tarqatish;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qonunga</w:t>
      </w:r>
      <w:proofErr w:type="gramEnd"/>
      <w:r w:rsidRPr="000A5651">
        <w:rPr>
          <w:rFonts w:ascii="Times New Roman" w:eastAsia="Times New Roman" w:hAnsi="Times New Roman" w:cs="Times New Roman"/>
          <w:sz w:val="24"/>
          <w:szCs w:val="24"/>
          <w:lang w:val="en-US" w:eastAsia="ru-RU"/>
        </w:rPr>
        <w:t xml:space="preserve"> muvofiq jinoiy va boshqa javobgarlikka sabab bo‘ladigan o‘zga harakatlarni sodir etish maqsadlarida foydalanilishiga yo‘l qo‘ymasligi shart.</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Veb-saytning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(yoki) veb-sayt sahifasining yoxud boshqa axborot resursining egasi, shu jumladan bloger:</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hamma erkin foydalanishi mumkin bo‘lgan axborot joylashtiriladigan Internet jahon axborot tarmog‘idagi o‘z veb-saytiga va (yoki) veb-sayt sahifasiga yoxud boshqa axborot resursiga hamma erkin foydalanishi mumkin bo‘lgan axborot joylashtirilguniga qadar uning to‘g‘riligini tekshirishi, shuningdek joylashtirilgan axborotning noto‘g‘riligi aniqlangan taqdirda, uni darhol o‘chirib tashlashi;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hamma</w:t>
      </w:r>
      <w:proofErr w:type="gramEnd"/>
      <w:r w:rsidRPr="000A5651">
        <w:rPr>
          <w:rFonts w:ascii="Times New Roman" w:eastAsia="Times New Roman" w:hAnsi="Times New Roman" w:cs="Times New Roman"/>
          <w:sz w:val="24"/>
          <w:szCs w:val="24"/>
          <w:lang w:val="en-US" w:eastAsia="ru-RU"/>
        </w:rPr>
        <w:t xml:space="preserve"> erkin foydalanishi mumkin bo‘lgan axborot joylashtiriladigan Internet jahon axborot tarmog‘idagi o‘z veb-sayti va (yoki) veb-sayt sahifalari yoxud boshqa axborot resursining, shu jumladan tezkor xabarlar almashish tizimlarining monitoringini ushbu moddaning </w:t>
      </w:r>
      <w:hyperlink r:id="rId4" w:history="1">
        <w:r w:rsidRPr="000A5651">
          <w:rPr>
            <w:rFonts w:ascii="Times New Roman" w:eastAsia="Times New Roman" w:hAnsi="Times New Roman" w:cs="Times New Roman"/>
            <w:sz w:val="24"/>
            <w:szCs w:val="24"/>
            <w:lang w:val="en-US" w:eastAsia="ru-RU"/>
          </w:rPr>
          <w:t>birinchi qismida</w:t>
        </w:r>
      </w:hyperlink>
      <w:r w:rsidRPr="000A5651">
        <w:rPr>
          <w:rFonts w:ascii="Times New Roman" w:eastAsia="Times New Roman" w:hAnsi="Times New Roman" w:cs="Times New Roman"/>
          <w:sz w:val="24"/>
          <w:szCs w:val="24"/>
          <w:lang w:val="en-US" w:eastAsia="ru-RU"/>
        </w:rPr>
        <w:t> ko‘rsatilgan axborot va materiallarni aniqlash maqsadida amalga oshirishi;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ushbu</w:t>
      </w:r>
      <w:proofErr w:type="gramEnd"/>
      <w:r w:rsidRPr="000A5651">
        <w:rPr>
          <w:rFonts w:ascii="Times New Roman" w:eastAsia="Times New Roman" w:hAnsi="Times New Roman" w:cs="Times New Roman"/>
          <w:sz w:val="24"/>
          <w:szCs w:val="24"/>
          <w:lang w:val="en-US" w:eastAsia="ru-RU"/>
        </w:rPr>
        <w:t xml:space="preserve"> moddaning </w:t>
      </w:r>
      <w:hyperlink r:id="rId5" w:history="1">
        <w:r w:rsidRPr="000A5651">
          <w:rPr>
            <w:rFonts w:ascii="Times New Roman" w:eastAsia="Times New Roman" w:hAnsi="Times New Roman" w:cs="Times New Roman"/>
            <w:sz w:val="24"/>
            <w:szCs w:val="24"/>
            <w:lang w:val="en-US" w:eastAsia="ru-RU"/>
          </w:rPr>
          <w:t>birinchi qismida</w:t>
        </w:r>
      </w:hyperlink>
      <w:r w:rsidRPr="000A5651">
        <w:rPr>
          <w:rFonts w:ascii="Times New Roman" w:eastAsia="Times New Roman" w:hAnsi="Times New Roman" w:cs="Times New Roman"/>
          <w:sz w:val="24"/>
          <w:szCs w:val="24"/>
          <w:lang w:val="en-US" w:eastAsia="ru-RU"/>
        </w:rPr>
        <w:t> ko‘rsatilgan axborot aniqlangan taqdirda, darhol mazkur axborotni o‘chirib tashlash choralarini ko‘rishi shart.</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Ushbu moddaning </w:t>
      </w:r>
      <w:hyperlink r:id="rId6" w:history="1">
        <w:r w:rsidRPr="000A5651">
          <w:rPr>
            <w:rFonts w:ascii="Times New Roman" w:eastAsia="Times New Roman" w:hAnsi="Times New Roman" w:cs="Times New Roman"/>
            <w:sz w:val="24"/>
            <w:szCs w:val="24"/>
            <w:lang w:val="en-US" w:eastAsia="ru-RU"/>
          </w:rPr>
          <w:t>birinchi </w:t>
        </w:r>
      </w:hyperlink>
      <w:r w:rsidRPr="000A5651">
        <w:rPr>
          <w:rFonts w:ascii="Times New Roman" w:eastAsia="Times New Roman" w:hAnsi="Times New Roman" w:cs="Times New Roman"/>
          <w:sz w:val="24"/>
          <w:szCs w:val="24"/>
          <w:lang w:val="en-US" w:eastAsia="ru-RU"/>
        </w:rPr>
        <w:t>va </w:t>
      </w:r>
      <w:hyperlink r:id="rId7" w:history="1">
        <w:r w:rsidRPr="000A5651">
          <w:rPr>
            <w:rFonts w:ascii="Times New Roman" w:eastAsia="Times New Roman" w:hAnsi="Times New Roman" w:cs="Times New Roman"/>
            <w:sz w:val="24"/>
            <w:szCs w:val="24"/>
            <w:lang w:val="en-US" w:eastAsia="ru-RU"/>
          </w:rPr>
          <w:t>ikkinchi qismlarida</w:t>
        </w:r>
      </w:hyperlink>
      <w:r w:rsidRPr="000A5651">
        <w:rPr>
          <w:rFonts w:ascii="Times New Roman" w:eastAsia="Times New Roman" w:hAnsi="Times New Roman" w:cs="Times New Roman"/>
          <w:sz w:val="24"/>
          <w:szCs w:val="24"/>
          <w:lang w:val="en-US" w:eastAsia="ru-RU"/>
        </w:rPr>
        <w:t> belgilangan majburiyatlar veb-saytning va (yoki) veb-sayt sahifasining yoxud boshqa axborot resursining egasi, shu jumladan bloger tomonidan bajarilmagan taqdirda, mazkur veb-saytdan va (yoki) veb-sayt sahifasidan yoxud boshqa axborot resursidan foydalanish O‘zbekiston Respublikasi Vazirlar Mahkamasi belgilagan tartibda maxsus vakolatli organ tomonidan cheklanishi mumkin.</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Ushbu moddaning</w:t>
      </w:r>
      <w:hyperlink r:id="rId8" w:history="1">
        <w:r w:rsidRPr="000A5651">
          <w:rPr>
            <w:rFonts w:ascii="Times New Roman" w:eastAsia="Times New Roman" w:hAnsi="Times New Roman" w:cs="Times New Roman"/>
            <w:sz w:val="24"/>
            <w:szCs w:val="24"/>
            <w:lang w:val="en-US" w:eastAsia="ru-RU"/>
          </w:rPr>
          <w:t> birinchi </w:t>
        </w:r>
      </w:hyperlink>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w:t>
      </w:r>
      <w:hyperlink r:id="rId9" w:history="1">
        <w:r w:rsidRPr="000A5651">
          <w:rPr>
            <w:rFonts w:ascii="Times New Roman" w:eastAsia="Times New Roman" w:hAnsi="Times New Roman" w:cs="Times New Roman"/>
            <w:sz w:val="24"/>
            <w:szCs w:val="24"/>
            <w:lang w:val="en-US" w:eastAsia="ru-RU"/>
          </w:rPr>
          <w:t>ikkinchi qismlarida</w:t>
        </w:r>
      </w:hyperlink>
      <w:r w:rsidRPr="000A5651">
        <w:rPr>
          <w:rFonts w:ascii="Times New Roman" w:eastAsia="Times New Roman" w:hAnsi="Times New Roman" w:cs="Times New Roman"/>
          <w:sz w:val="24"/>
          <w:szCs w:val="24"/>
          <w:lang w:val="en-US" w:eastAsia="ru-RU"/>
        </w:rPr>
        <w:t> belgilangan talablarni buzganlik qonunchilikka muvofiq javobgarlikka sabab bo‘ladi.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Ushbu moddaning </w:t>
      </w:r>
      <w:hyperlink r:id="rId10" w:history="1">
        <w:r w:rsidRPr="000A5651">
          <w:rPr>
            <w:rFonts w:ascii="Times New Roman" w:eastAsia="Times New Roman" w:hAnsi="Times New Roman" w:cs="Times New Roman"/>
            <w:sz w:val="24"/>
            <w:szCs w:val="24"/>
            <w:lang w:val="en-US" w:eastAsia="ru-RU"/>
          </w:rPr>
          <w:t>birinchi</w:t>
        </w:r>
      </w:hyperlink>
      <w:r w:rsidRPr="000A5651">
        <w:rPr>
          <w:rFonts w:ascii="Times New Roman" w:eastAsia="Times New Roman" w:hAnsi="Times New Roman" w:cs="Times New Roman"/>
          <w:sz w:val="24"/>
          <w:szCs w:val="24"/>
          <w:lang w:val="en-US" w:eastAsia="ru-RU"/>
        </w:rPr>
        <w:t> va </w:t>
      </w:r>
      <w:hyperlink r:id="rId11" w:history="1">
        <w:r w:rsidRPr="000A5651">
          <w:rPr>
            <w:rFonts w:ascii="Times New Roman" w:eastAsia="Times New Roman" w:hAnsi="Times New Roman" w:cs="Times New Roman"/>
            <w:sz w:val="24"/>
            <w:szCs w:val="24"/>
            <w:lang w:val="en-US" w:eastAsia="ru-RU"/>
          </w:rPr>
          <w:t>ikkinchi qismlarida</w:t>
        </w:r>
      </w:hyperlink>
      <w:r w:rsidRPr="000A5651">
        <w:rPr>
          <w:rFonts w:ascii="Times New Roman" w:eastAsia="Times New Roman" w:hAnsi="Times New Roman" w:cs="Times New Roman"/>
          <w:sz w:val="24"/>
          <w:szCs w:val="24"/>
          <w:lang w:val="en-US" w:eastAsia="ru-RU"/>
        </w:rPr>
        <w:t xml:space="preserve"> nazarda tutilgan talablar veb-saytning va (yoki) veb-sayt sahifasining yoxud boshqa axborot resursining egasi, shu jumladan bloger tomonidan bajarilmaganligi natijasida huquqlari va qonuniy manfaatlari buzilgan shaxslar o‘z huquqlarini, sha’ni, qadr-qimmatini va ishchanlik obro‘sini himoya qilish uchun, shu jumladan </w:t>
      </w:r>
      <w:r w:rsidRPr="000A5651">
        <w:rPr>
          <w:rFonts w:ascii="Times New Roman" w:eastAsia="Times New Roman" w:hAnsi="Times New Roman" w:cs="Times New Roman"/>
          <w:sz w:val="24"/>
          <w:szCs w:val="24"/>
          <w:lang w:val="en-US" w:eastAsia="ru-RU"/>
        </w:rPr>
        <w:lastRenderedPageBreak/>
        <w:t>zararning o‘rnini qoplash, ma’naviy ziyonni kompensatsiya qilish to‘g‘risidagi da’volar bilan belgilangan tartibda sudga murojaat qilishga haqli.</w:t>
      </w:r>
      <w:proofErr w:type="gramEnd"/>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13-modda. Jismoniy shaxslarning shaxsiga taalluqli ma’lumotlar to‘g‘risidagi axborotni o‘z ichiga olgan axborot resurslari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Jismoniy shaxslarning shaxsiga taalluqli ma’lumotlar to‘g‘risidagi axborotni o‘z ichiga olgan axborot resurslarini shakllantirish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ulardan foydalanish tartibi qonun hujjatlari bilan belgilanadi.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Jismoniy shaxslarning shaxsiga taalluqli ma’lumotlar to‘g‘risidagi axborot maxfiy axborot toifasiga kiradi.</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 xml:space="preserve">14-modda. O‘zlari to‘g‘risidagi ma’lumotlarni ichiga olgan axborot resurslaridan yuridik </w:t>
      </w:r>
      <w:proofErr w:type="gramStart"/>
      <w:r w:rsidRPr="000A5651">
        <w:rPr>
          <w:rFonts w:ascii="Times New Roman" w:eastAsia="Times New Roman" w:hAnsi="Times New Roman" w:cs="Times New Roman"/>
          <w:b/>
          <w:bCs/>
          <w:sz w:val="24"/>
          <w:szCs w:val="24"/>
          <w:lang w:val="en-US" w:eastAsia="ru-RU"/>
        </w:rPr>
        <w:t>va</w:t>
      </w:r>
      <w:proofErr w:type="gramEnd"/>
      <w:r w:rsidRPr="000A5651">
        <w:rPr>
          <w:rFonts w:ascii="Times New Roman" w:eastAsia="Times New Roman" w:hAnsi="Times New Roman" w:cs="Times New Roman"/>
          <w:b/>
          <w:bCs/>
          <w:sz w:val="24"/>
          <w:szCs w:val="24"/>
          <w:lang w:val="en-US" w:eastAsia="ru-RU"/>
        </w:rPr>
        <w:t xml:space="preserve"> jismoniy shaxslarning erkin foydalanishi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Yuridik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jismoniy shaxslar o‘zlari to‘g‘risidagi ma’lumotlarni ichiga olgan axborot resurslaridan erkin foydalanish, mazkur ma’lumotlarning to‘liqligi hamda to‘g‘riligini ta’minlash maqsadida ularga aniqliklar kiritish huquqiga ega.</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O‘zlari to‘g‘risidagi ma’lumotlarni ichiga olgan axborot resurslaridan yuridik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jismoniy shaxslarning erkin foydalanishi qonun bilan cheklanishi mumkin.</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Yuridik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jismoniy shaxslarga o‘zlari to‘g‘risidagi ma’lumotlarni ichiga olgan axborot resurslaridan erkin foydalanishni axborot resurslarining mulkdori yoki egasi rad etganligi ustidan sudga shikoyat qilinishi mumkin.</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15-modda. Milliy axborot tizimi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Milliy axborot tizimiga davlat organlarining axborot tizimlari, tarmoq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hududiy axborot tizimlari, shuningdek yuridik hamda jismoniy shaxslarning axborot tizimlari kiradi.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Milliy axborot tizimi davlat budjeti mablag‘lari, shuningdek yuridik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jismoniy shaxslarning o‘z mablag‘lari hamda qonun hujjatlarida taqiqlanmagan boshqa manbalar hisobidan yaratiladi.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Milliy axborot tizimi uning tarkibiga kiruvchi axborot tizimlarining xalqaro axborot tizimlari bilan bir-biriga mosligini hisobga olgan holda yaratiladi.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Milliy axborot tizimidan foydalangan holda axborot almashish shartnoma asosida amalga oshiriladi, qonun hujjatlarida nazarda tutilgan hollar bundan mustasno.</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16-modda. Axborot tizimlaridan bitimlar tuzishda foydalanish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Yuridik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jismoniy shaxslar o‘rtasida bitimlar tuzishda axborot tizimlaridan foydalanish qonun hujjatlari bilan tartibga solinadi.</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17-modda. Axborot tizimlarining texnika vositalarini sertifikatlashtirish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Axborot tizimlarini tashkil qiluvchi texnika vositalari qonun hujjatlarida belgilangan tartibda sertifikatlashtirilishi kerak.</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Davlat organlari axborot tizimlarining, tarmoq va hududiy axborot tizimlarining, yuridik hamda jismoniy shaxslar axborot tizimlarining davlat sirlari yoki maxfiy axborotni o‘z ichiga olgan axborotni ishlovdan o‘tkazish uchun mo‘ljallangan texnika vositalari, shuningdek mazkur tizimlarni muhofaza qilish vositalari majburiy sertifikatlashtirilishi lozim.</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18-modda. Axborot tizimlarining tarmoqlararo bog‘lanishi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Axborot tizimlarining tarmoqlararo bog‘lanishi turli axborot tizimlari o‘rtasida axborot almashish uchun amalga oshiriladi.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Belgilangan normalar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qoidalarga muvofiq o‘zaro tarmoqlararo bog‘lanish imkoniyatini axborot tizimlarining mulkdorlari, egalari ta’minlaydi.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Turli axborot tizimlarining tarmoqlararo bog‘lanishi axborot tizimlarining mulkdorlari, egalari o‘rtasidagi shartnoma asosida amalga oshiriladi.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Tarmoqlararo bog‘lanishni amalga oshirish hamda turli axborot tizimlarining o‘zaro aloqada </w:t>
      </w:r>
      <w:proofErr w:type="gramStart"/>
      <w:r w:rsidRPr="000A5651">
        <w:rPr>
          <w:rFonts w:ascii="Times New Roman" w:eastAsia="Times New Roman" w:hAnsi="Times New Roman" w:cs="Times New Roman"/>
          <w:sz w:val="24"/>
          <w:szCs w:val="24"/>
          <w:lang w:val="en-US" w:eastAsia="ru-RU"/>
        </w:rPr>
        <w:t>bo‘lish</w:t>
      </w:r>
      <w:proofErr w:type="gramEnd"/>
      <w:r w:rsidRPr="000A5651">
        <w:rPr>
          <w:rFonts w:ascii="Times New Roman" w:eastAsia="Times New Roman" w:hAnsi="Times New Roman" w:cs="Times New Roman"/>
          <w:sz w:val="24"/>
          <w:szCs w:val="24"/>
          <w:lang w:val="en-US" w:eastAsia="ru-RU"/>
        </w:rPr>
        <w:t xml:space="preserve"> tartibi va shartlari maxsus vakolatli organ tomonidan belgilanadi.</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 xml:space="preserve">19-modda. Axborot resurslari </w:t>
      </w:r>
      <w:proofErr w:type="gramStart"/>
      <w:r w:rsidRPr="000A5651">
        <w:rPr>
          <w:rFonts w:ascii="Times New Roman" w:eastAsia="Times New Roman" w:hAnsi="Times New Roman" w:cs="Times New Roman"/>
          <w:b/>
          <w:bCs/>
          <w:sz w:val="24"/>
          <w:szCs w:val="24"/>
          <w:lang w:val="en-US" w:eastAsia="ru-RU"/>
        </w:rPr>
        <w:t>va</w:t>
      </w:r>
      <w:proofErr w:type="gramEnd"/>
      <w:r w:rsidRPr="000A5651">
        <w:rPr>
          <w:rFonts w:ascii="Times New Roman" w:eastAsia="Times New Roman" w:hAnsi="Times New Roman" w:cs="Times New Roman"/>
          <w:b/>
          <w:bCs/>
          <w:sz w:val="24"/>
          <w:szCs w:val="24"/>
          <w:lang w:val="en-US" w:eastAsia="ru-RU"/>
        </w:rPr>
        <w:t xml:space="preserve"> axborot tizimlarini muhofaza qilish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Axborot resurslari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axborot tizimlarini muhofaza qilish quyidagi maqsadlarda amalga oshiriladi: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lastRenderedPageBreak/>
        <w:t>shaxs</w:t>
      </w:r>
      <w:proofErr w:type="gramEnd"/>
      <w:r w:rsidRPr="000A5651">
        <w:rPr>
          <w:rFonts w:ascii="Times New Roman" w:eastAsia="Times New Roman" w:hAnsi="Times New Roman" w:cs="Times New Roman"/>
          <w:sz w:val="24"/>
          <w:szCs w:val="24"/>
          <w:lang w:val="en-US" w:eastAsia="ru-RU"/>
        </w:rPr>
        <w:t>, jamiyat va davlatning axborot xavfsizligini ta’minlash;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axborot</w:t>
      </w:r>
      <w:proofErr w:type="gramEnd"/>
      <w:r w:rsidRPr="000A5651">
        <w:rPr>
          <w:rFonts w:ascii="Times New Roman" w:eastAsia="Times New Roman" w:hAnsi="Times New Roman" w:cs="Times New Roman"/>
          <w:sz w:val="24"/>
          <w:szCs w:val="24"/>
          <w:lang w:val="en-US" w:eastAsia="ru-RU"/>
        </w:rPr>
        <w:t xml:space="preserve"> resurslarining tarqalib ketishi, o‘g‘irlanishi, yo‘qotilishi, buzib talqin etilishi, to‘sib qo‘yilishi, qalbakilashtirilishi va ulardan boshqacha tarzda ruxsatsiz erkin foydalanilishining oldini olish;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axborotni</w:t>
      </w:r>
      <w:proofErr w:type="gramEnd"/>
      <w:r w:rsidRPr="000A5651">
        <w:rPr>
          <w:rFonts w:ascii="Times New Roman" w:eastAsia="Times New Roman" w:hAnsi="Times New Roman" w:cs="Times New Roman"/>
          <w:sz w:val="24"/>
          <w:szCs w:val="24"/>
          <w:lang w:val="en-US" w:eastAsia="ru-RU"/>
        </w:rPr>
        <w:t xml:space="preserve"> yo‘q qilish, to‘sib qo‘yish, undan nusxa olish, uni buzib talqin etishga doir ruxsatsiz harakatlarning hamda axborot resurslari va axborot tizimlariga boshqa shakldagi aralashishlarning oldini olish;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0A5651">
        <w:rPr>
          <w:rFonts w:ascii="Times New Roman" w:eastAsia="Times New Roman" w:hAnsi="Times New Roman" w:cs="Times New Roman"/>
          <w:sz w:val="24"/>
          <w:szCs w:val="24"/>
          <w:lang w:val="en-US" w:eastAsia="ru-RU"/>
        </w:rPr>
        <w:t>axborot</w:t>
      </w:r>
      <w:proofErr w:type="gramEnd"/>
      <w:r w:rsidRPr="000A5651">
        <w:rPr>
          <w:rFonts w:ascii="Times New Roman" w:eastAsia="Times New Roman" w:hAnsi="Times New Roman" w:cs="Times New Roman"/>
          <w:sz w:val="24"/>
          <w:szCs w:val="24"/>
          <w:lang w:val="en-US" w:eastAsia="ru-RU"/>
        </w:rPr>
        <w:t xml:space="preserve"> resurslaridagi mavjud davlat sirlari va maxfiy axborotni saqlash.</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 xml:space="preserve">20-modda. Axborot resurslari </w:t>
      </w:r>
      <w:proofErr w:type="gramStart"/>
      <w:r w:rsidRPr="000A5651">
        <w:rPr>
          <w:rFonts w:ascii="Times New Roman" w:eastAsia="Times New Roman" w:hAnsi="Times New Roman" w:cs="Times New Roman"/>
          <w:b/>
          <w:bCs/>
          <w:sz w:val="24"/>
          <w:szCs w:val="24"/>
          <w:lang w:val="en-US" w:eastAsia="ru-RU"/>
        </w:rPr>
        <w:t>va</w:t>
      </w:r>
      <w:proofErr w:type="gramEnd"/>
      <w:r w:rsidRPr="000A5651">
        <w:rPr>
          <w:rFonts w:ascii="Times New Roman" w:eastAsia="Times New Roman" w:hAnsi="Times New Roman" w:cs="Times New Roman"/>
          <w:b/>
          <w:bCs/>
          <w:sz w:val="24"/>
          <w:szCs w:val="24"/>
          <w:lang w:val="en-US" w:eastAsia="ru-RU"/>
        </w:rPr>
        <w:t xml:space="preserve"> axborot tizimlari muhofaza qilinishini tashkil etish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Axborot resurslari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axborot tizimlari, agar ular bilan g‘ayriqonuniy munosabatda bo‘lish natijasida axborot resurslarining yoki axborot tizimlarining mulkdorlariga, egalariga yoxud boshqa yuridik hamda jismoniy shaxslarga zarar yetkazilishi mumkin bo‘lsa, muhofaza qilinishi kerak.</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Davlat organlari, yuridik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jismoniy shaxslar davlat sirlari hamda maxfiy sirlar to‘g‘risidagi axborotni o‘z ichiga olgan axborot resurslari va axborot tizimlarining muhofaza qilinishini ta’minlashi shart.</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Axborot resurslari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axborot tizimlari muhofaza qilinishini tashkil etish tartibi ularning mulkdorlari, egalari tomonidan mustaqil belgilanadi.</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Davlat sirlari hamda maxfiy sirlar to‘g‘risidagi axborotni o‘z ichiga olgan axborot resurslari va axborot tizimlarining muhofaza qilinishini tashkil etish tartibi O‘zbekiston Respublikasi Vazirlar Mahkamasi tomonidan belgilanadi.</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21-modda. Xalqaro axborot tarmoqlariga ulanish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Davlat organlari, yuridik </w:t>
      </w:r>
      <w:proofErr w:type="gramStart"/>
      <w:r w:rsidRPr="000A5651">
        <w:rPr>
          <w:rFonts w:ascii="Times New Roman" w:eastAsia="Times New Roman" w:hAnsi="Times New Roman" w:cs="Times New Roman"/>
          <w:sz w:val="24"/>
          <w:szCs w:val="24"/>
          <w:lang w:val="en-US" w:eastAsia="ru-RU"/>
        </w:rPr>
        <w:t>va</w:t>
      </w:r>
      <w:proofErr w:type="gramEnd"/>
      <w:r w:rsidRPr="000A5651">
        <w:rPr>
          <w:rFonts w:ascii="Times New Roman" w:eastAsia="Times New Roman" w:hAnsi="Times New Roman" w:cs="Times New Roman"/>
          <w:sz w:val="24"/>
          <w:szCs w:val="24"/>
          <w:lang w:val="en-US" w:eastAsia="ru-RU"/>
        </w:rPr>
        <w:t xml:space="preserve"> jismoniy shaxslar o‘z axborot tizimlarini xalqaro axborot tarmoqlariga hamda Internet jahon axborot tarmog‘iga qonun hujjatlarida belgilangan tartibda ulashi mumkin.</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Erkin foydalanilishi cheklab qo‘yilgan axborot resurslarini o‘z ichiga olgan axborot tizimlarining xalqaro axborot tarmoqlariga hamda Internet jahon axborot tarmog‘iga ulanishi faqat zarur muhofaza choralari ko‘rilganidan keyin amalga oshiriladi.</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22-modda. Nizolarni hal etish</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Axborotlashtirish sohasidagi nizolar qonun hujjatlarida belgilangan tartibda hal etiladi.</w:t>
      </w:r>
    </w:p>
    <w:p w:rsidR="000A5651" w:rsidRPr="000A5651" w:rsidRDefault="000A5651" w:rsidP="000A5651">
      <w:pPr>
        <w:spacing w:after="60" w:line="240" w:lineRule="auto"/>
        <w:ind w:firstLine="851"/>
        <w:jc w:val="both"/>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23-modda. Axborotlashtirish to‘g‘risidagi qonun hujjatlarini buzganlik uchun javobgarlik</w:t>
      </w:r>
    </w:p>
    <w:p w:rsidR="000A5651" w:rsidRPr="000A5651" w:rsidRDefault="000A5651" w:rsidP="000A5651">
      <w:pPr>
        <w:spacing w:after="0" w:line="240" w:lineRule="auto"/>
        <w:ind w:firstLine="851"/>
        <w:jc w:val="both"/>
        <w:rPr>
          <w:rFonts w:ascii="Times New Roman" w:eastAsia="Times New Roman" w:hAnsi="Times New Roman" w:cs="Times New Roman"/>
          <w:sz w:val="24"/>
          <w:szCs w:val="24"/>
          <w:lang w:val="en-US" w:eastAsia="ru-RU"/>
        </w:rPr>
      </w:pPr>
      <w:r w:rsidRPr="000A5651">
        <w:rPr>
          <w:rFonts w:ascii="Times New Roman" w:eastAsia="Times New Roman" w:hAnsi="Times New Roman" w:cs="Times New Roman"/>
          <w:sz w:val="24"/>
          <w:szCs w:val="24"/>
          <w:lang w:val="en-US" w:eastAsia="ru-RU"/>
        </w:rPr>
        <w:t xml:space="preserve">Axborotlashtirish to‘g‘risidagi qonun hujjatlarini buzganlikda aybdor shaxslar belgilangan tartibda javobgar </w:t>
      </w:r>
      <w:proofErr w:type="gramStart"/>
      <w:r w:rsidRPr="000A5651">
        <w:rPr>
          <w:rFonts w:ascii="Times New Roman" w:eastAsia="Times New Roman" w:hAnsi="Times New Roman" w:cs="Times New Roman"/>
          <w:sz w:val="24"/>
          <w:szCs w:val="24"/>
          <w:lang w:val="en-US" w:eastAsia="ru-RU"/>
        </w:rPr>
        <w:t>bo‘ladilar</w:t>
      </w:r>
      <w:proofErr w:type="gramEnd"/>
      <w:r w:rsidRPr="000A5651">
        <w:rPr>
          <w:rFonts w:ascii="Times New Roman" w:eastAsia="Times New Roman" w:hAnsi="Times New Roman" w:cs="Times New Roman"/>
          <w:sz w:val="24"/>
          <w:szCs w:val="24"/>
          <w:lang w:val="en-US" w:eastAsia="ru-RU"/>
        </w:rPr>
        <w:t>.</w:t>
      </w:r>
    </w:p>
    <w:p w:rsidR="000A5651" w:rsidRPr="000A5651" w:rsidRDefault="000A5651" w:rsidP="000A5651">
      <w:pPr>
        <w:spacing w:after="120" w:line="240" w:lineRule="auto"/>
        <w:jc w:val="right"/>
        <w:rPr>
          <w:rFonts w:ascii="Times New Roman" w:eastAsia="Times New Roman" w:hAnsi="Times New Roman" w:cs="Times New Roman"/>
          <w:b/>
          <w:bCs/>
          <w:sz w:val="24"/>
          <w:szCs w:val="24"/>
          <w:lang w:val="en-US" w:eastAsia="ru-RU"/>
        </w:rPr>
      </w:pPr>
      <w:r w:rsidRPr="000A5651">
        <w:rPr>
          <w:rFonts w:ascii="Times New Roman" w:eastAsia="Times New Roman" w:hAnsi="Times New Roman" w:cs="Times New Roman"/>
          <w:b/>
          <w:bCs/>
          <w:sz w:val="24"/>
          <w:szCs w:val="24"/>
          <w:lang w:val="en-US" w:eastAsia="ru-RU"/>
        </w:rPr>
        <w:t>O‘zbekiston Respublikasining Prezidenti I. KARIMOV</w:t>
      </w:r>
    </w:p>
    <w:p w:rsidR="000A5651" w:rsidRPr="000A5651" w:rsidRDefault="000A5651" w:rsidP="000A5651">
      <w:pPr>
        <w:spacing w:after="0" w:line="240" w:lineRule="auto"/>
        <w:jc w:val="center"/>
        <w:rPr>
          <w:rFonts w:ascii="Times New Roman" w:eastAsia="Times New Roman" w:hAnsi="Times New Roman" w:cs="Times New Roman"/>
          <w:lang w:val="en-US" w:eastAsia="ru-RU"/>
        </w:rPr>
      </w:pPr>
      <w:r w:rsidRPr="000A5651">
        <w:rPr>
          <w:rFonts w:ascii="Times New Roman" w:eastAsia="Times New Roman" w:hAnsi="Times New Roman" w:cs="Times New Roman"/>
          <w:lang w:val="en-US" w:eastAsia="ru-RU"/>
        </w:rPr>
        <w:t>Toshkent sh</w:t>
      </w:r>
      <w:proofErr w:type="gramStart"/>
      <w:r w:rsidRPr="000A5651">
        <w:rPr>
          <w:rFonts w:ascii="Times New Roman" w:eastAsia="Times New Roman" w:hAnsi="Times New Roman" w:cs="Times New Roman"/>
          <w:lang w:val="en-US" w:eastAsia="ru-RU"/>
        </w:rPr>
        <w:t>.,</w:t>
      </w:r>
      <w:proofErr w:type="gramEnd"/>
    </w:p>
    <w:p w:rsidR="000A5651" w:rsidRPr="000A5651" w:rsidRDefault="000A5651" w:rsidP="000A5651">
      <w:pPr>
        <w:spacing w:after="0" w:line="240" w:lineRule="auto"/>
        <w:jc w:val="center"/>
        <w:rPr>
          <w:rFonts w:ascii="Times New Roman" w:eastAsia="Times New Roman" w:hAnsi="Times New Roman" w:cs="Times New Roman"/>
          <w:lang w:val="en-US" w:eastAsia="ru-RU"/>
        </w:rPr>
      </w:pPr>
      <w:r w:rsidRPr="000A5651">
        <w:rPr>
          <w:rFonts w:ascii="Times New Roman" w:eastAsia="Times New Roman" w:hAnsi="Times New Roman" w:cs="Times New Roman"/>
          <w:lang w:val="en-US" w:eastAsia="ru-RU"/>
        </w:rPr>
        <w:t>2003-yil 11-dekabr,</w:t>
      </w:r>
    </w:p>
    <w:p w:rsidR="000A5651" w:rsidRPr="000A5651" w:rsidRDefault="000A5651" w:rsidP="000A5651">
      <w:pPr>
        <w:spacing w:after="0" w:line="240" w:lineRule="auto"/>
        <w:jc w:val="center"/>
        <w:rPr>
          <w:rFonts w:ascii="Times New Roman" w:eastAsia="Times New Roman" w:hAnsi="Times New Roman" w:cs="Times New Roman"/>
          <w:lang w:val="en-US" w:eastAsia="ru-RU"/>
        </w:rPr>
      </w:pPr>
      <w:r w:rsidRPr="000A5651">
        <w:rPr>
          <w:rFonts w:ascii="Times New Roman" w:eastAsia="Times New Roman" w:hAnsi="Times New Roman" w:cs="Times New Roman"/>
          <w:lang w:val="en-US" w:eastAsia="ru-RU"/>
        </w:rPr>
        <w:t>560-II-son</w:t>
      </w:r>
      <w:bookmarkStart w:id="0" w:name="_GoBack"/>
      <w:bookmarkEnd w:id="0"/>
    </w:p>
    <w:sectPr w:rsidR="000A5651" w:rsidRPr="000A5651" w:rsidSect="009738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CD4"/>
    <w:rsid w:val="000A5651"/>
    <w:rsid w:val="000E4658"/>
    <w:rsid w:val="001C4A77"/>
    <w:rsid w:val="00352CD4"/>
    <w:rsid w:val="004000C4"/>
    <w:rsid w:val="00414A9E"/>
    <w:rsid w:val="00973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482AE-7368-42D2-AC3E-019B6D4B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A5651"/>
    <w:rPr>
      <w:b/>
      <w:bCs/>
    </w:rPr>
  </w:style>
  <w:style w:type="character" w:styleId="a4">
    <w:name w:val="Hyperlink"/>
    <w:basedOn w:val="a0"/>
    <w:uiPriority w:val="99"/>
    <w:semiHidden/>
    <w:unhideWhenUsed/>
    <w:rsid w:val="000A5651"/>
    <w:rPr>
      <w:color w:val="0000FF"/>
      <w:u w:val="single"/>
    </w:rPr>
  </w:style>
  <w:style w:type="paragraph" w:styleId="a5">
    <w:name w:val="Normal (Web)"/>
    <w:basedOn w:val="a"/>
    <w:uiPriority w:val="99"/>
    <w:semiHidden/>
    <w:unhideWhenUsed/>
    <w:rsid w:val="000A56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772792">
      <w:bodyDiv w:val="1"/>
      <w:marLeft w:val="0"/>
      <w:marRight w:val="0"/>
      <w:marTop w:val="0"/>
      <w:marBottom w:val="0"/>
      <w:divBdr>
        <w:top w:val="none" w:sz="0" w:space="0" w:color="auto"/>
        <w:left w:val="none" w:sz="0" w:space="0" w:color="auto"/>
        <w:bottom w:val="none" w:sz="0" w:space="0" w:color="auto"/>
        <w:right w:val="none" w:sz="0" w:space="0" w:color="auto"/>
      </w:divBdr>
      <w:divsChild>
        <w:div w:id="1938781316">
          <w:marLeft w:val="0"/>
          <w:marRight w:val="0"/>
          <w:marTop w:val="0"/>
          <w:marBottom w:val="0"/>
          <w:divBdr>
            <w:top w:val="none" w:sz="0" w:space="0" w:color="auto"/>
            <w:left w:val="none" w:sz="0" w:space="0" w:color="auto"/>
            <w:bottom w:val="none" w:sz="0" w:space="0" w:color="auto"/>
            <w:right w:val="none" w:sz="0" w:space="0" w:color="auto"/>
          </w:divBdr>
          <w:divsChild>
            <w:div w:id="421217298">
              <w:marLeft w:val="0"/>
              <w:marRight w:val="0"/>
              <w:marTop w:val="0"/>
              <w:marBottom w:val="0"/>
              <w:divBdr>
                <w:top w:val="none" w:sz="0" w:space="0" w:color="auto"/>
                <w:left w:val="none" w:sz="0" w:space="0" w:color="auto"/>
                <w:bottom w:val="none" w:sz="0" w:space="0" w:color="auto"/>
                <w:right w:val="none" w:sz="0" w:space="0" w:color="auto"/>
              </w:divBdr>
              <w:divsChild>
                <w:div w:id="1104957636">
                  <w:marLeft w:val="-225"/>
                  <w:marRight w:val="-225"/>
                  <w:marTop w:val="0"/>
                  <w:marBottom w:val="0"/>
                  <w:divBdr>
                    <w:top w:val="none" w:sz="0" w:space="0" w:color="auto"/>
                    <w:left w:val="none" w:sz="0" w:space="0" w:color="auto"/>
                    <w:bottom w:val="none" w:sz="0" w:space="0" w:color="auto"/>
                    <w:right w:val="none" w:sz="0" w:space="0" w:color="auto"/>
                  </w:divBdr>
                  <w:divsChild>
                    <w:div w:id="1495756189">
                      <w:marLeft w:val="0"/>
                      <w:marRight w:val="0"/>
                      <w:marTop w:val="0"/>
                      <w:marBottom w:val="0"/>
                      <w:divBdr>
                        <w:top w:val="none" w:sz="0" w:space="0" w:color="auto"/>
                        <w:left w:val="none" w:sz="0" w:space="0" w:color="auto"/>
                        <w:bottom w:val="none" w:sz="0" w:space="0" w:color="auto"/>
                        <w:right w:val="none" w:sz="0" w:space="0" w:color="auto"/>
                      </w:divBdr>
                      <w:divsChild>
                        <w:div w:id="1217736196">
                          <w:marLeft w:val="0"/>
                          <w:marRight w:val="0"/>
                          <w:marTop w:val="0"/>
                          <w:marBottom w:val="0"/>
                          <w:divBdr>
                            <w:top w:val="none" w:sz="0" w:space="0" w:color="auto"/>
                            <w:left w:val="none" w:sz="0" w:space="0" w:color="auto"/>
                            <w:bottom w:val="none" w:sz="0" w:space="0" w:color="auto"/>
                            <w:right w:val="none" w:sz="0" w:space="0" w:color="auto"/>
                          </w:divBdr>
                          <w:divsChild>
                            <w:div w:id="221912081">
                              <w:marLeft w:val="0"/>
                              <w:marRight w:val="0"/>
                              <w:marTop w:val="0"/>
                              <w:marBottom w:val="0"/>
                              <w:divBdr>
                                <w:top w:val="none" w:sz="0" w:space="0" w:color="auto"/>
                                <w:left w:val="none" w:sz="0" w:space="0" w:color="auto"/>
                                <w:bottom w:val="none" w:sz="0" w:space="0" w:color="auto"/>
                                <w:right w:val="none" w:sz="0" w:space="0" w:color="auto"/>
                              </w:divBdr>
                              <w:divsChild>
                                <w:div w:id="1699818453">
                                  <w:marLeft w:val="0"/>
                                  <w:marRight w:val="0"/>
                                  <w:marTop w:val="100"/>
                                  <w:marBottom w:val="100"/>
                                  <w:divBdr>
                                    <w:top w:val="none" w:sz="0" w:space="0" w:color="auto"/>
                                    <w:left w:val="none" w:sz="0" w:space="0" w:color="auto"/>
                                    <w:bottom w:val="none" w:sz="0" w:space="0" w:color="auto"/>
                                    <w:right w:val="none" w:sz="0" w:space="0" w:color="auto"/>
                                  </w:divBdr>
                                  <w:divsChild>
                                    <w:div w:id="1953853732">
                                      <w:marLeft w:val="0"/>
                                      <w:marRight w:val="0"/>
                                      <w:marTop w:val="240"/>
                                      <w:marBottom w:val="120"/>
                                      <w:divBdr>
                                        <w:top w:val="none" w:sz="0" w:space="0" w:color="auto"/>
                                        <w:left w:val="none" w:sz="0" w:space="0" w:color="auto"/>
                                        <w:bottom w:val="none" w:sz="0" w:space="0" w:color="auto"/>
                                        <w:right w:val="none" w:sz="0" w:space="0" w:color="auto"/>
                                      </w:divBdr>
                                    </w:div>
                                    <w:div w:id="254019903">
                                      <w:marLeft w:val="0"/>
                                      <w:marRight w:val="0"/>
                                      <w:marTop w:val="120"/>
                                      <w:marBottom w:val="60"/>
                                      <w:divBdr>
                                        <w:top w:val="none" w:sz="0" w:space="0" w:color="auto"/>
                                        <w:left w:val="none" w:sz="0" w:space="0" w:color="auto"/>
                                        <w:bottom w:val="none" w:sz="0" w:space="0" w:color="auto"/>
                                        <w:right w:val="none" w:sz="0" w:space="0" w:color="auto"/>
                                      </w:divBdr>
                                    </w:div>
                                    <w:div w:id="862674666">
                                      <w:marLeft w:val="0"/>
                                      <w:marRight w:val="0"/>
                                      <w:marTop w:val="120"/>
                                      <w:marBottom w:val="60"/>
                                      <w:divBdr>
                                        <w:top w:val="none" w:sz="0" w:space="0" w:color="auto"/>
                                        <w:left w:val="none" w:sz="0" w:space="0" w:color="auto"/>
                                        <w:bottom w:val="none" w:sz="0" w:space="0" w:color="auto"/>
                                        <w:right w:val="none" w:sz="0" w:space="0" w:color="auto"/>
                                      </w:divBdr>
                                    </w:div>
                                    <w:div w:id="1534534506">
                                      <w:marLeft w:val="0"/>
                                      <w:marRight w:val="0"/>
                                      <w:marTop w:val="120"/>
                                      <w:marBottom w:val="60"/>
                                      <w:divBdr>
                                        <w:top w:val="none" w:sz="0" w:space="0" w:color="auto"/>
                                        <w:left w:val="none" w:sz="0" w:space="0" w:color="auto"/>
                                        <w:bottom w:val="none" w:sz="0" w:space="0" w:color="auto"/>
                                        <w:right w:val="none" w:sz="0" w:space="0" w:color="auto"/>
                                      </w:divBdr>
                                    </w:div>
                                    <w:div w:id="988249996">
                                      <w:marLeft w:val="0"/>
                                      <w:marRight w:val="0"/>
                                      <w:marTop w:val="60"/>
                                      <w:marBottom w:val="60"/>
                                      <w:divBdr>
                                        <w:top w:val="none" w:sz="0" w:space="0" w:color="auto"/>
                                        <w:left w:val="none" w:sz="0" w:space="0" w:color="auto"/>
                                        <w:bottom w:val="none" w:sz="0" w:space="0" w:color="auto"/>
                                        <w:right w:val="none" w:sz="0" w:space="0" w:color="auto"/>
                                      </w:divBdr>
                                    </w:div>
                                    <w:div w:id="1183787739">
                                      <w:marLeft w:val="0"/>
                                      <w:marRight w:val="0"/>
                                      <w:marTop w:val="60"/>
                                      <w:marBottom w:val="60"/>
                                      <w:divBdr>
                                        <w:top w:val="none" w:sz="0" w:space="0" w:color="auto"/>
                                        <w:left w:val="none" w:sz="0" w:space="0" w:color="auto"/>
                                        <w:bottom w:val="none" w:sz="0" w:space="0" w:color="auto"/>
                                        <w:right w:val="none" w:sz="0" w:space="0" w:color="auto"/>
                                      </w:divBdr>
                                    </w:div>
                                    <w:div w:id="477694277">
                                      <w:marLeft w:val="0"/>
                                      <w:marRight w:val="0"/>
                                      <w:marTop w:val="120"/>
                                      <w:marBottom w:val="60"/>
                                      <w:divBdr>
                                        <w:top w:val="none" w:sz="0" w:space="0" w:color="auto"/>
                                        <w:left w:val="none" w:sz="0" w:space="0" w:color="auto"/>
                                        <w:bottom w:val="none" w:sz="0" w:space="0" w:color="auto"/>
                                        <w:right w:val="none" w:sz="0" w:space="0" w:color="auto"/>
                                      </w:divBdr>
                                    </w:div>
                                    <w:div w:id="656112534">
                                      <w:marLeft w:val="0"/>
                                      <w:marRight w:val="0"/>
                                      <w:marTop w:val="120"/>
                                      <w:marBottom w:val="60"/>
                                      <w:divBdr>
                                        <w:top w:val="none" w:sz="0" w:space="0" w:color="auto"/>
                                        <w:left w:val="none" w:sz="0" w:space="0" w:color="auto"/>
                                        <w:bottom w:val="none" w:sz="0" w:space="0" w:color="auto"/>
                                        <w:right w:val="none" w:sz="0" w:space="0" w:color="auto"/>
                                      </w:divBdr>
                                    </w:div>
                                    <w:div w:id="1771122456">
                                      <w:marLeft w:val="0"/>
                                      <w:marRight w:val="0"/>
                                      <w:marTop w:val="120"/>
                                      <w:marBottom w:val="60"/>
                                      <w:divBdr>
                                        <w:top w:val="none" w:sz="0" w:space="0" w:color="auto"/>
                                        <w:left w:val="none" w:sz="0" w:space="0" w:color="auto"/>
                                        <w:bottom w:val="none" w:sz="0" w:space="0" w:color="auto"/>
                                        <w:right w:val="none" w:sz="0" w:space="0" w:color="auto"/>
                                      </w:divBdr>
                                    </w:div>
                                    <w:div w:id="343047641">
                                      <w:marLeft w:val="0"/>
                                      <w:marRight w:val="0"/>
                                      <w:marTop w:val="60"/>
                                      <w:marBottom w:val="60"/>
                                      <w:divBdr>
                                        <w:top w:val="none" w:sz="0" w:space="0" w:color="auto"/>
                                        <w:left w:val="none" w:sz="0" w:space="0" w:color="auto"/>
                                        <w:bottom w:val="none" w:sz="0" w:space="0" w:color="auto"/>
                                        <w:right w:val="none" w:sz="0" w:space="0" w:color="auto"/>
                                      </w:divBdr>
                                      <w:divsChild>
                                        <w:div w:id="800420485">
                                          <w:marLeft w:val="0"/>
                                          <w:marRight w:val="0"/>
                                          <w:marTop w:val="0"/>
                                          <w:marBottom w:val="0"/>
                                          <w:divBdr>
                                            <w:top w:val="none" w:sz="0" w:space="0" w:color="auto"/>
                                            <w:left w:val="none" w:sz="0" w:space="0" w:color="auto"/>
                                            <w:bottom w:val="none" w:sz="0" w:space="0" w:color="auto"/>
                                            <w:right w:val="none" w:sz="0" w:space="0" w:color="auto"/>
                                          </w:divBdr>
                                        </w:div>
                                      </w:divsChild>
                                    </w:div>
                                    <w:div w:id="687873991">
                                      <w:marLeft w:val="0"/>
                                      <w:marRight w:val="0"/>
                                      <w:marTop w:val="60"/>
                                      <w:marBottom w:val="60"/>
                                      <w:divBdr>
                                        <w:top w:val="none" w:sz="0" w:space="0" w:color="auto"/>
                                        <w:left w:val="none" w:sz="0" w:space="0" w:color="auto"/>
                                        <w:bottom w:val="none" w:sz="0" w:space="0" w:color="auto"/>
                                        <w:right w:val="none" w:sz="0" w:space="0" w:color="auto"/>
                                      </w:divBdr>
                                    </w:div>
                                    <w:div w:id="925305819">
                                      <w:marLeft w:val="0"/>
                                      <w:marRight w:val="0"/>
                                      <w:marTop w:val="120"/>
                                      <w:marBottom w:val="60"/>
                                      <w:divBdr>
                                        <w:top w:val="none" w:sz="0" w:space="0" w:color="auto"/>
                                        <w:left w:val="none" w:sz="0" w:space="0" w:color="auto"/>
                                        <w:bottom w:val="none" w:sz="0" w:space="0" w:color="auto"/>
                                        <w:right w:val="none" w:sz="0" w:space="0" w:color="auto"/>
                                      </w:divBdr>
                                    </w:div>
                                    <w:div w:id="1480149064">
                                      <w:marLeft w:val="0"/>
                                      <w:marRight w:val="0"/>
                                      <w:marTop w:val="120"/>
                                      <w:marBottom w:val="60"/>
                                      <w:divBdr>
                                        <w:top w:val="none" w:sz="0" w:space="0" w:color="auto"/>
                                        <w:left w:val="none" w:sz="0" w:space="0" w:color="auto"/>
                                        <w:bottom w:val="none" w:sz="0" w:space="0" w:color="auto"/>
                                        <w:right w:val="none" w:sz="0" w:space="0" w:color="auto"/>
                                      </w:divBdr>
                                    </w:div>
                                    <w:div w:id="535242886">
                                      <w:marLeft w:val="0"/>
                                      <w:marRight w:val="0"/>
                                      <w:marTop w:val="60"/>
                                      <w:marBottom w:val="60"/>
                                      <w:divBdr>
                                        <w:top w:val="none" w:sz="0" w:space="0" w:color="auto"/>
                                        <w:left w:val="none" w:sz="0" w:space="0" w:color="auto"/>
                                        <w:bottom w:val="none" w:sz="0" w:space="0" w:color="auto"/>
                                        <w:right w:val="none" w:sz="0" w:space="0" w:color="auto"/>
                                      </w:divBdr>
                                      <w:divsChild>
                                        <w:div w:id="343480336">
                                          <w:marLeft w:val="0"/>
                                          <w:marRight w:val="0"/>
                                          <w:marTop w:val="0"/>
                                          <w:marBottom w:val="0"/>
                                          <w:divBdr>
                                            <w:top w:val="none" w:sz="0" w:space="0" w:color="auto"/>
                                            <w:left w:val="none" w:sz="0" w:space="0" w:color="auto"/>
                                            <w:bottom w:val="none" w:sz="0" w:space="0" w:color="auto"/>
                                            <w:right w:val="none" w:sz="0" w:space="0" w:color="auto"/>
                                          </w:divBdr>
                                        </w:div>
                                      </w:divsChild>
                                    </w:div>
                                    <w:div w:id="673338081">
                                      <w:marLeft w:val="0"/>
                                      <w:marRight w:val="0"/>
                                      <w:marTop w:val="60"/>
                                      <w:marBottom w:val="60"/>
                                      <w:divBdr>
                                        <w:top w:val="none" w:sz="0" w:space="0" w:color="auto"/>
                                        <w:left w:val="none" w:sz="0" w:space="0" w:color="auto"/>
                                        <w:bottom w:val="none" w:sz="0" w:space="0" w:color="auto"/>
                                        <w:right w:val="none" w:sz="0" w:space="0" w:color="auto"/>
                                      </w:divBdr>
                                    </w:div>
                                    <w:div w:id="535047913">
                                      <w:marLeft w:val="0"/>
                                      <w:marRight w:val="0"/>
                                      <w:marTop w:val="120"/>
                                      <w:marBottom w:val="60"/>
                                      <w:divBdr>
                                        <w:top w:val="none" w:sz="0" w:space="0" w:color="auto"/>
                                        <w:left w:val="none" w:sz="0" w:space="0" w:color="auto"/>
                                        <w:bottom w:val="none" w:sz="0" w:space="0" w:color="auto"/>
                                        <w:right w:val="none" w:sz="0" w:space="0" w:color="auto"/>
                                      </w:divBdr>
                                    </w:div>
                                    <w:div w:id="896284073">
                                      <w:marLeft w:val="0"/>
                                      <w:marRight w:val="0"/>
                                      <w:marTop w:val="120"/>
                                      <w:marBottom w:val="60"/>
                                      <w:divBdr>
                                        <w:top w:val="none" w:sz="0" w:space="0" w:color="auto"/>
                                        <w:left w:val="none" w:sz="0" w:space="0" w:color="auto"/>
                                        <w:bottom w:val="none" w:sz="0" w:space="0" w:color="auto"/>
                                        <w:right w:val="none" w:sz="0" w:space="0" w:color="auto"/>
                                      </w:divBdr>
                                    </w:div>
                                    <w:div w:id="302587579">
                                      <w:marLeft w:val="0"/>
                                      <w:marRight w:val="0"/>
                                      <w:marTop w:val="60"/>
                                      <w:marBottom w:val="60"/>
                                      <w:divBdr>
                                        <w:top w:val="none" w:sz="0" w:space="0" w:color="auto"/>
                                        <w:left w:val="none" w:sz="0" w:space="0" w:color="auto"/>
                                        <w:bottom w:val="none" w:sz="0" w:space="0" w:color="auto"/>
                                        <w:right w:val="none" w:sz="0" w:space="0" w:color="auto"/>
                                      </w:divBdr>
                                      <w:divsChild>
                                        <w:div w:id="654335697">
                                          <w:marLeft w:val="0"/>
                                          <w:marRight w:val="0"/>
                                          <w:marTop w:val="0"/>
                                          <w:marBottom w:val="0"/>
                                          <w:divBdr>
                                            <w:top w:val="none" w:sz="0" w:space="0" w:color="auto"/>
                                            <w:left w:val="none" w:sz="0" w:space="0" w:color="auto"/>
                                            <w:bottom w:val="none" w:sz="0" w:space="0" w:color="auto"/>
                                            <w:right w:val="none" w:sz="0" w:space="0" w:color="auto"/>
                                          </w:divBdr>
                                        </w:div>
                                      </w:divsChild>
                                    </w:div>
                                    <w:div w:id="2100248050">
                                      <w:marLeft w:val="0"/>
                                      <w:marRight w:val="0"/>
                                      <w:marTop w:val="60"/>
                                      <w:marBottom w:val="60"/>
                                      <w:divBdr>
                                        <w:top w:val="none" w:sz="0" w:space="0" w:color="auto"/>
                                        <w:left w:val="none" w:sz="0" w:space="0" w:color="auto"/>
                                        <w:bottom w:val="none" w:sz="0" w:space="0" w:color="auto"/>
                                        <w:right w:val="none" w:sz="0" w:space="0" w:color="auto"/>
                                      </w:divBdr>
                                    </w:div>
                                    <w:div w:id="393356261">
                                      <w:marLeft w:val="0"/>
                                      <w:marRight w:val="0"/>
                                      <w:marTop w:val="120"/>
                                      <w:marBottom w:val="60"/>
                                      <w:divBdr>
                                        <w:top w:val="none" w:sz="0" w:space="0" w:color="auto"/>
                                        <w:left w:val="none" w:sz="0" w:space="0" w:color="auto"/>
                                        <w:bottom w:val="none" w:sz="0" w:space="0" w:color="auto"/>
                                        <w:right w:val="none" w:sz="0" w:space="0" w:color="auto"/>
                                      </w:divBdr>
                                    </w:div>
                                    <w:div w:id="201483936">
                                      <w:marLeft w:val="0"/>
                                      <w:marRight w:val="0"/>
                                      <w:marTop w:val="120"/>
                                      <w:marBottom w:val="60"/>
                                      <w:divBdr>
                                        <w:top w:val="none" w:sz="0" w:space="0" w:color="auto"/>
                                        <w:left w:val="none" w:sz="0" w:space="0" w:color="auto"/>
                                        <w:bottom w:val="none" w:sz="0" w:space="0" w:color="auto"/>
                                        <w:right w:val="none" w:sz="0" w:space="0" w:color="auto"/>
                                      </w:divBdr>
                                    </w:div>
                                    <w:div w:id="599945789">
                                      <w:marLeft w:val="0"/>
                                      <w:marRight w:val="0"/>
                                      <w:marTop w:val="60"/>
                                      <w:marBottom w:val="60"/>
                                      <w:divBdr>
                                        <w:top w:val="none" w:sz="0" w:space="0" w:color="auto"/>
                                        <w:left w:val="none" w:sz="0" w:space="0" w:color="auto"/>
                                        <w:bottom w:val="none" w:sz="0" w:space="0" w:color="auto"/>
                                        <w:right w:val="none" w:sz="0" w:space="0" w:color="auto"/>
                                      </w:divBdr>
                                    </w:div>
                                    <w:div w:id="899054209">
                                      <w:marLeft w:val="0"/>
                                      <w:marRight w:val="0"/>
                                      <w:marTop w:val="120"/>
                                      <w:marBottom w:val="60"/>
                                      <w:divBdr>
                                        <w:top w:val="none" w:sz="0" w:space="0" w:color="auto"/>
                                        <w:left w:val="none" w:sz="0" w:space="0" w:color="auto"/>
                                        <w:bottom w:val="none" w:sz="0" w:space="0" w:color="auto"/>
                                        <w:right w:val="none" w:sz="0" w:space="0" w:color="auto"/>
                                      </w:divBdr>
                                    </w:div>
                                    <w:div w:id="1293754424">
                                      <w:marLeft w:val="0"/>
                                      <w:marRight w:val="0"/>
                                      <w:marTop w:val="120"/>
                                      <w:marBottom w:val="60"/>
                                      <w:divBdr>
                                        <w:top w:val="none" w:sz="0" w:space="0" w:color="auto"/>
                                        <w:left w:val="none" w:sz="0" w:space="0" w:color="auto"/>
                                        <w:bottom w:val="none" w:sz="0" w:space="0" w:color="auto"/>
                                        <w:right w:val="none" w:sz="0" w:space="0" w:color="auto"/>
                                      </w:divBdr>
                                    </w:div>
                                    <w:div w:id="678772403">
                                      <w:marLeft w:val="0"/>
                                      <w:marRight w:val="0"/>
                                      <w:marTop w:val="120"/>
                                      <w:marBottom w:val="60"/>
                                      <w:divBdr>
                                        <w:top w:val="none" w:sz="0" w:space="0" w:color="auto"/>
                                        <w:left w:val="none" w:sz="0" w:space="0" w:color="auto"/>
                                        <w:bottom w:val="none" w:sz="0" w:space="0" w:color="auto"/>
                                        <w:right w:val="none" w:sz="0" w:space="0" w:color="auto"/>
                                      </w:divBdr>
                                    </w:div>
                                    <w:div w:id="872380806">
                                      <w:marLeft w:val="0"/>
                                      <w:marRight w:val="0"/>
                                      <w:marTop w:val="60"/>
                                      <w:marBottom w:val="60"/>
                                      <w:divBdr>
                                        <w:top w:val="none" w:sz="0" w:space="0" w:color="auto"/>
                                        <w:left w:val="none" w:sz="0" w:space="0" w:color="auto"/>
                                        <w:bottom w:val="none" w:sz="0" w:space="0" w:color="auto"/>
                                        <w:right w:val="none" w:sz="0" w:space="0" w:color="auto"/>
                                      </w:divBdr>
                                      <w:divsChild>
                                        <w:div w:id="1669020294">
                                          <w:marLeft w:val="0"/>
                                          <w:marRight w:val="0"/>
                                          <w:marTop w:val="0"/>
                                          <w:marBottom w:val="0"/>
                                          <w:divBdr>
                                            <w:top w:val="none" w:sz="0" w:space="0" w:color="auto"/>
                                            <w:left w:val="none" w:sz="0" w:space="0" w:color="auto"/>
                                            <w:bottom w:val="none" w:sz="0" w:space="0" w:color="auto"/>
                                            <w:right w:val="none" w:sz="0" w:space="0" w:color="auto"/>
                                          </w:divBdr>
                                        </w:div>
                                      </w:divsChild>
                                    </w:div>
                                    <w:div w:id="847911552">
                                      <w:marLeft w:val="0"/>
                                      <w:marRight w:val="0"/>
                                      <w:marTop w:val="60"/>
                                      <w:marBottom w:val="60"/>
                                      <w:divBdr>
                                        <w:top w:val="none" w:sz="0" w:space="0" w:color="auto"/>
                                        <w:left w:val="none" w:sz="0" w:space="0" w:color="auto"/>
                                        <w:bottom w:val="none" w:sz="0" w:space="0" w:color="auto"/>
                                        <w:right w:val="none" w:sz="0" w:space="0" w:color="auto"/>
                                      </w:divBdr>
                                    </w:div>
                                    <w:div w:id="886767967">
                                      <w:marLeft w:val="0"/>
                                      <w:marRight w:val="0"/>
                                      <w:marTop w:val="120"/>
                                      <w:marBottom w:val="60"/>
                                      <w:divBdr>
                                        <w:top w:val="none" w:sz="0" w:space="0" w:color="auto"/>
                                        <w:left w:val="none" w:sz="0" w:space="0" w:color="auto"/>
                                        <w:bottom w:val="none" w:sz="0" w:space="0" w:color="auto"/>
                                        <w:right w:val="none" w:sz="0" w:space="0" w:color="auto"/>
                                      </w:divBdr>
                                    </w:div>
                                    <w:div w:id="817527639">
                                      <w:marLeft w:val="0"/>
                                      <w:marRight w:val="0"/>
                                      <w:marTop w:val="120"/>
                                      <w:marBottom w:val="60"/>
                                      <w:divBdr>
                                        <w:top w:val="none" w:sz="0" w:space="0" w:color="auto"/>
                                        <w:left w:val="none" w:sz="0" w:space="0" w:color="auto"/>
                                        <w:bottom w:val="none" w:sz="0" w:space="0" w:color="auto"/>
                                        <w:right w:val="none" w:sz="0" w:space="0" w:color="auto"/>
                                      </w:divBdr>
                                    </w:div>
                                    <w:div w:id="695232986">
                                      <w:marLeft w:val="0"/>
                                      <w:marRight w:val="0"/>
                                      <w:marTop w:val="60"/>
                                      <w:marBottom w:val="60"/>
                                      <w:divBdr>
                                        <w:top w:val="none" w:sz="0" w:space="0" w:color="auto"/>
                                        <w:left w:val="none" w:sz="0" w:space="0" w:color="auto"/>
                                        <w:bottom w:val="none" w:sz="0" w:space="0" w:color="auto"/>
                                        <w:right w:val="none" w:sz="0" w:space="0" w:color="auto"/>
                                      </w:divBdr>
                                      <w:divsChild>
                                        <w:div w:id="1830170658">
                                          <w:marLeft w:val="0"/>
                                          <w:marRight w:val="0"/>
                                          <w:marTop w:val="0"/>
                                          <w:marBottom w:val="0"/>
                                          <w:divBdr>
                                            <w:top w:val="none" w:sz="0" w:space="0" w:color="auto"/>
                                            <w:left w:val="none" w:sz="0" w:space="0" w:color="auto"/>
                                            <w:bottom w:val="none" w:sz="0" w:space="0" w:color="auto"/>
                                            <w:right w:val="none" w:sz="0" w:space="0" w:color="auto"/>
                                          </w:divBdr>
                                        </w:div>
                                      </w:divsChild>
                                    </w:div>
                                    <w:div w:id="1934585094">
                                      <w:marLeft w:val="0"/>
                                      <w:marRight w:val="0"/>
                                      <w:marTop w:val="60"/>
                                      <w:marBottom w:val="60"/>
                                      <w:divBdr>
                                        <w:top w:val="none" w:sz="0" w:space="0" w:color="auto"/>
                                        <w:left w:val="none" w:sz="0" w:space="0" w:color="auto"/>
                                        <w:bottom w:val="none" w:sz="0" w:space="0" w:color="auto"/>
                                        <w:right w:val="none" w:sz="0" w:space="0" w:color="auto"/>
                                      </w:divBdr>
                                    </w:div>
                                    <w:div w:id="637419617">
                                      <w:marLeft w:val="0"/>
                                      <w:marRight w:val="0"/>
                                      <w:marTop w:val="120"/>
                                      <w:marBottom w:val="60"/>
                                      <w:divBdr>
                                        <w:top w:val="none" w:sz="0" w:space="0" w:color="auto"/>
                                        <w:left w:val="none" w:sz="0" w:space="0" w:color="auto"/>
                                        <w:bottom w:val="none" w:sz="0" w:space="0" w:color="auto"/>
                                        <w:right w:val="none" w:sz="0" w:space="0" w:color="auto"/>
                                      </w:divBdr>
                                    </w:div>
                                    <w:div w:id="688529314">
                                      <w:marLeft w:val="0"/>
                                      <w:marRight w:val="0"/>
                                      <w:marTop w:val="60"/>
                                      <w:marBottom w:val="60"/>
                                      <w:divBdr>
                                        <w:top w:val="none" w:sz="0" w:space="0" w:color="auto"/>
                                        <w:left w:val="none" w:sz="0" w:space="0" w:color="auto"/>
                                        <w:bottom w:val="none" w:sz="0" w:space="0" w:color="auto"/>
                                        <w:right w:val="none" w:sz="0" w:space="0" w:color="auto"/>
                                      </w:divBdr>
                                      <w:divsChild>
                                        <w:div w:id="1694840760">
                                          <w:marLeft w:val="0"/>
                                          <w:marRight w:val="0"/>
                                          <w:marTop w:val="0"/>
                                          <w:marBottom w:val="0"/>
                                          <w:divBdr>
                                            <w:top w:val="none" w:sz="0" w:space="0" w:color="auto"/>
                                            <w:left w:val="none" w:sz="0" w:space="0" w:color="auto"/>
                                            <w:bottom w:val="none" w:sz="0" w:space="0" w:color="auto"/>
                                            <w:right w:val="none" w:sz="0" w:space="0" w:color="auto"/>
                                          </w:divBdr>
                                        </w:div>
                                      </w:divsChild>
                                    </w:div>
                                    <w:div w:id="740516870">
                                      <w:marLeft w:val="0"/>
                                      <w:marRight w:val="0"/>
                                      <w:marTop w:val="60"/>
                                      <w:marBottom w:val="60"/>
                                      <w:divBdr>
                                        <w:top w:val="none" w:sz="0" w:space="0" w:color="auto"/>
                                        <w:left w:val="none" w:sz="0" w:space="0" w:color="auto"/>
                                        <w:bottom w:val="none" w:sz="0" w:space="0" w:color="auto"/>
                                        <w:right w:val="none" w:sz="0" w:space="0" w:color="auto"/>
                                      </w:divBdr>
                                    </w:div>
                                    <w:div w:id="1464038823">
                                      <w:marLeft w:val="0"/>
                                      <w:marRight w:val="0"/>
                                      <w:marTop w:val="120"/>
                                      <w:marBottom w:val="60"/>
                                      <w:divBdr>
                                        <w:top w:val="none" w:sz="0" w:space="0" w:color="auto"/>
                                        <w:left w:val="none" w:sz="0" w:space="0" w:color="auto"/>
                                        <w:bottom w:val="none" w:sz="0" w:space="0" w:color="auto"/>
                                        <w:right w:val="none" w:sz="0" w:space="0" w:color="auto"/>
                                      </w:divBdr>
                                    </w:div>
                                    <w:div w:id="1296831860">
                                      <w:marLeft w:val="0"/>
                                      <w:marRight w:val="0"/>
                                      <w:marTop w:val="60"/>
                                      <w:marBottom w:val="60"/>
                                      <w:divBdr>
                                        <w:top w:val="none" w:sz="0" w:space="0" w:color="auto"/>
                                        <w:left w:val="none" w:sz="0" w:space="0" w:color="auto"/>
                                        <w:bottom w:val="none" w:sz="0" w:space="0" w:color="auto"/>
                                        <w:right w:val="none" w:sz="0" w:space="0" w:color="auto"/>
                                      </w:divBdr>
                                      <w:divsChild>
                                        <w:div w:id="630094718">
                                          <w:marLeft w:val="0"/>
                                          <w:marRight w:val="0"/>
                                          <w:marTop w:val="0"/>
                                          <w:marBottom w:val="0"/>
                                          <w:divBdr>
                                            <w:top w:val="none" w:sz="0" w:space="0" w:color="auto"/>
                                            <w:left w:val="none" w:sz="0" w:space="0" w:color="auto"/>
                                            <w:bottom w:val="none" w:sz="0" w:space="0" w:color="auto"/>
                                            <w:right w:val="none" w:sz="0" w:space="0" w:color="auto"/>
                                          </w:divBdr>
                                        </w:div>
                                      </w:divsChild>
                                    </w:div>
                                    <w:div w:id="406264140">
                                      <w:marLeft w:val="0"/>
                                      <w:marRight w:val="0"/>
                                      <w:marTop w:val="60"/>
                                      <w:marBottom w:val="60"/>
                                      <w:divBdr>
                                        <w:top w:val="none" w:sz="0" w:space="0" w:color="auto"/>
                                        <w:left w:val="none" w:sz="0" w:space="0" w:color="auto"/>
                                        <w:bottom w:val="none" w:sz="0" w:space="0" w:color="auto"/>
                                        <w:right w:val="none" w:sz="0" w:space="0" w:color="auto"/>
                                      </w:divBdr>
                                    </w:div>
                                    <w:div w:id="419178138">
                                      <w:marLeft w:val="0"/>
                                      <w:marRight w:val="0"/>
                                      <w:marTop w:val="120"/>
                                      <w:marBottom w:val="60"/>
                                      <w:divBdr>
                                        <w:top w:val="none" w:sz="0" w:space="0" w:color="auto"/>
                                        <w:left w:val="none" w:sz="0" w:space="0" w:color="auto"/>
                                        <w:bottom w:val="none" w:sz="0" w:space="0" w:color="auto"/>
                                        <w:right w:val="none" w:sz="0" w:space="0" w:color="auto"/>
                                      </w:divBdr>
                                    </w:div>
                                    <w:div w:id="101581036">
                                      <w:marLeft w:val="0"/>
                                      <w:marRight w:val="0"/>
                                      <w:marTop w:val="120"/>
                                      <w:marBottom w:val="60"/>
                                      <w:divBdr>
                                        <w:top w:val="none" w:sz="0" w:space="0" w:color="auto"/>
                                        <w:left w:val="none" w:sz="0" w:space="0" w:color="auto"/>
                                        <w:bottom w:val="none" w:sz="0" w:space="0" w:color="auto"/>
                                        <w:right w:val="none" w:sz="0" w:space="0" w:color="auto"/>
                                      </w:divBdr>
                                    </w:div>
                                    <w:div w:id="1556428046">
                                      <w:marLeft w:val="0"/>
                                      <w:marRight w:val="0"/>
                                      <w:marTop w:val="120"/>
                                      <w:marBottom w:val="60"/>
                                      <w:divBdr>
                                        <w:top w:val="none" w:sz="0" w:space="0" w:color="auto"/>
                                        <w:left w:val="none" w:sz="0" w:space="0" w:color="auto"/>
                                        <w:bottom w:val="none" w:sz="0" w:space="0" w:color="auto"/>
                                        <w:right w:val="none" w:sz="0" w:space="0" w:color="auto"/>
                                      </w:divBdr>
                                    </w:div>
                                    <w:div w:id="431976711">
                                      <w:marLeft w:val="0"/>
                                      <w:marRight w:val="0"/>
                                      <w:marTop w:val="60"/>
                                      <w:marBottom w:val="60"/>
                                      <w:divBdr>
                                        <w:top w:val="none" w:sz="0" w:space="0" w:color="auto"/>
                                        <w:left w:val="none" w:sz="0" w:space="0" w:color="auto"/>
                                        <w:bottom w:val="none" w:sz="0" w:space="0" w:color="auto"/>
                                        <w:right w:val="none" w:sz="0" w:space="0" w:color="auto"/>
                                      </w:divBdr>
                                      <w:divsChild>
                                        <w:div w:id="1969628186">
                                          <w:marLeft w:val="0"/>
                                          <w:marRight w:val="0"/>
                                          <w:marTop w:val="0"/>
                                          <w:marBottom w:val="0"/>
                                          <w:divBdr>
                                            <w:top w:val="none" w:sz="0" w:space="0" w:color="auto"/>
                                            <w:left w:val="none" w:sz="0" w:space="0" w:color="auto"/>
                                            <w:bottom w:val="none" w:sz="0" w:space="0" w:color="auto"/>
                                            <w:right w:val="none" w:sz="0" w:space="0" w:color="auto"/>
                                          </w:divBdr>
                                        </w:div>
                                      </w:divsChild>
                                    </w:div>
                                    <w:div w:id="1438257623">
                                      <w:marLeft w:val="0"/>
                                      <w:marRight w:val="0"/>
                                      <w:marTop w:val="60"/>
                                      <w:marBottom w:val="60"/>
                                      <w:divBdr>
                                        <w:top w:val="none" w:sz="0" w:space="0" w:color="auto"/>
                                        <w:left w:val="none" w:sz="0" w:space="0" w:color="auto"/>
                                        <w:bottom w:val="none" w:sz="0" w:space="0" w:color="auto"/>
                                        <w:right w:val="none" w:sz="0" w:space="0" w:color="auto"/>
                                      </w:divBdr>
                                    </w:div>
                                    <w:div w:id="1848594472">
                                      <w:marLeft w:val="0"/>
                                      <w:marRight w:val="0"/>
                                      <w:marTop w:val="120"/>
                                      <w:marBottom w:val="60"/>
                                      <w:divBdr>
                                        <w:top w:val="none" w:sz="0" w:space="0" w:color="auto"/>
                                        <w:left w:val="none" w:sz="0" w:space="0" w:color="auto"/>
                                        <w:bottom w:val="none" w:sz="0" w:space="0" w:color="auto"/>
                                        <w:right w:val="none" w:sz="0" w:space="0" w:color="auto"/>
                                      </w:divBdr>
                                    </w:div>
                                    <w:div w:id="666326674">
                                      <w:marLeft w:val="0"/>
                                      <w:marRight w:val="0"/>
                                      <w:marTop w:val="120"/>
                                      <w:marBottom w:val="60"/>
                                      <w:divBdr>
                                        <w:top w:val="none" w:sz="0" w:space="0" w:color="auto"/>
                                        <w:left w:val="none" w:sz="0" w:space="0" w:color="auto"/>
                                        <w:bottom w:val="none" w:sz="0" w:space="0" w:color="auto"/>
                                        <w:right w:val="none" w:sz="0" w:space="0" w:color="auto"/>
                                      </w:divBdr>
                                    </w:div>
                                    <w:div w:id="985627015">
                                      <w:marLeft w:val="0"/>
                                      <w:marRight w:val="0"/>
                                      <w:marTop w:val="120"/>
                                      <w:marBottom w:val="120"/>
                                      <w:divBdr>
                                        <w:top w:val="none" w:sz="0" w:space="0" w:color="auto"/>
                                        <w:left w:val="none" w:sz="0" w:space="0" w:color="auto"/>
                                        <w:bottom w:val="none" w:sz="0" w:space="0" w:color="auto"/>
                                        <w:right w:val="none" w:sz="0" w:space="0" w:color="auto"/>
                                      </w:divBdr>
                                    </w:div>
                                    <w:div w:id="1495994201">
                                      <w:marLeft w:val="0"/>
                                      <w:marRight w:val="8851"/>
                                      <w:marTop w:val="0"/>
                                      <w:marBottom w:val="0"/>
                                      <w:divBdr>
                                        <w:top w:val="none" w:sz="0" w:space="0" w:color="auto"/>
                                        <w:left w:val="none" w:sz="0" w:space="0" w:color="auto"/>
                                        <w:bottom w:val="none" w:sz="0" w:space="0" w:color="auto"/>
                                        <w:right w:val="none" w:sz="0" w:space="0" w:color="auto"/>
                                      </w:divBdr>
                                    </w:div>
                                    <w:div w:id="1231767086">
                                      <w:marLeft w:val="0"/>
                                      <w:marRight w:val="8851"/>
                                      <w:marTop w:val="0"/>
                                      <w:marBottom w:val="0"/>
                                      <w:divBdr>
                                        <w:top w:val="none" w:sz="0" w:space="0" w:color="auto"/>
                                        <w:left w:val="none" w:sz="0" w:space="0" w:color="auto"/>
                                        <w:bottom w:val="none" w:sz="0" w:space="0" w:color="auto"/>
                                        <w:right w:val="none" w:sz="0" w:space="0" w:color="auto"/>
                                      </w:divBdr>
                                    </w:div>
                                    <w:div w:id="2142073327">
                                      <w:marLeft w:val="0"/>
                                      <w:marRight w:val="8851"/>
                                      <w:marTop w:val="0"/>
                                      <w:marBottom w:val="0"/>
                                      <w:divBdr>
                                        <w:top w:val="none" w:sz="0" w:space="0" w:color="auto"/>
                                        <w:left w:val="none" w:sz="0" w:space="0" w:color="auto"/>
                                        <w:bottom w:val="none" w:sz="0" w:space="0" w:color="auto"/>
                                        <w:right w:val="none" w:sz="0" w:space="0" w:color="auto"/>
                                      </w:divBdr>
                                    </w:div>
                                    <w:div w:id="1233499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49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535352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scrollText(-535354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crollText(-5353522)" TargetMode="External"/><Relationship Id="rId11" Type="http://schemas.openxmlformats.org/officeDocument/2006/relationships/hyperlink" Target="javascript:scrollText(-5353547)" TargetMode="External"/><Relationship Id="rId5" Type="http://schemas.openxmlformats.org/officeDocument/2006/relationships/hyperlink" Target="javascript:scrollText(-5353522)" TargetMode="External"/><Relationship Id="rId10" Type="http://schemas.openxmlformats.org/officeDocument/2006/relationships/hyperlink" Target="javascript:scrollText(-5353522)" TargetMode="External"/><Relationship Id="rId4" Type="http://schemas.openxmlformats.org/officeDocument/2006/relationships/hyperlink" Target="javascript:scrollText(-5353522)" TargetMode="External"/><Relationship Id="rId9" Type="http://schemas.openxmlformats.org/officeDocument/2006/relationships/hyperlink" Target="javascript:scrollText(-53535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3093</Words>
  <Characters>17631</Characters>
  <Application>Microsoft Office Word</Application>
  <DocSecurity>0</DocSecurity>
  <Lines>146</Lines>
  <Paragraphs>41</Paragraphs>
  <ScaleCrop>false</ScaleCrop>
  <Company/>
  <LinksUpToDate>false</LinksUpToDate>
  <CharactersWithSpaces>20683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Lyudmila</cp:lastModifiedBy>
  <cp:revision>2</cp:revision>
  <dcterms:created xsi:type="dcterms:W3CDTF">2021-04-26T10:58:00Z</dcterms:created>
  <dcterms:modified xsi:type="dcterms:W3CDTF">2021-04-26T10:59:00Z</dcterms:modified>
</cp:coreProperties>
</file>